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E3E3E" w14:textId="43401F01" w:rsidR="0058289E" w:rsidRDefault="0058289E">
      <w:pPr>
        <w:pStyle w:val="Address"/>
        <w:jc w:val="center"/>
        <w:rPr>
          <w:rFonts w:ascii="Times New Roman" w:hAnsi="Times New Roman"/>
          <w:b/>
          <w:sz w:val="28"/>
        </w:rPr>
      </w:pPr>
    </w:p>
    <w:p w14:paraId="66C81FF3" w14:textId="77777777" w:rsidR="00B75AE1" w:rsidRDefault="00B75AE1" w:rsidP="00EE2946">
      <w:pPr>
        <w:pStyle w:val="Address"/>
        <w:rPr>
          <w:rFonts w:ascii="Times New Roman" w:hAnsi="Times New Roman"/>
          <w:sz w:val="24"/>
          <w:szCs w:val="24"/>
        </w:rPr>
      </w:pPr>
    </w:p>
    <w:p w14:paraId="5F79D6EA" w14:textId="77777777" w:rsidR="00B75AE1" w:rsidRDefault="00B75AE1" w:rsidP="00EE2946">
      <w:pPr>
        <w:pStyle w:val="Address"/>
        <w:rPr>
          <w:rFonts w:ascii="Times New Roman" w:hAnsi="Times New Roman"/>
          <w:sz w:val="24"/>
          <w:szCs w:val="24"/>
        </w:rPr>
      </w:pPr>
    </w:p>
    <w:p w14:paraId="33D5CEE1" w14:textId="6C8D3602" w:rsidR="009C4B1E" w:rsidRPr="009C31A5" w:rsidRDefault="009C4B1E">
      <w:pPr>
        <w:pStyle w:val="Address"/>
        <w:jc w:val="center"/>
        <w:rPr>
          <w:rFonts w:ascii="Times New Roman" w:hAnsi="Times New Roman"/>
          <w:b/>
          <w:sz w:val="72"/>
          <w:szCs w:val="48"/>
        </w:rPr>
      </w:pPr>
      <w:r w:rsidRPr="009C31A5">
        <w:rPr>
          <w:rFonts w:ascii="Times New Roman" w:hAnsi="Times New Roman"/>
          <w:b/>
          <w:sz w:val="72"/>
          <w:szCs w:val="48"/>
        </w:rPr>
        <w:t>DAVID A. ARENA</w:t>
      </w:r>
    </w:p>
    <w:p w14:paraId="7B755C7B" w14:textId="77777777" w:rsidR="009C31A5" w:rsidRDefault="009C31A5">
      <w:pPr>
        <w:pStyle w:val="Address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6E590B" w14:textId="2B912CED" w:rsidR="00F06A50" w:rsidRDefault="009C31A5">
      <w:pPr>
        <w:pStyle w:val="Address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B.S., </w:t>
      </w:r>
      <w:r w:rsidR="60ECEEC6" w:rsidRPr="60ECEEC6">
        <w:rPr>
          <w:rFonts w:ascii="Times New Roman" w:hAnsi="Times New Roman"/>
          <w:b/>
          <w:bCs/>
          <w:sz w:val="28"/>
          <w:szCs w:val="28"/>
        </w:rPr>
        <w:t>MEd, MA, MBA, JD, PsyD, L</w:t>
      </w:r>
      <w:r>
        <w:rPr>
          <w:rFonts w:ascii="Times New Roman" w:hAnsi="Times New Roman"/>
          <w:b/>
          <w:bCs/>
          <w:sz w:val="28"/>
          <w:szCs w:val="28"/>
        </w:rPr>
        <w:t>C</w:t>
      </w:r>
      <w:r w:rsidR="60ECEEC6" w:rsidRPr="60ECEEC6">
        <w:rPr>
          <w:rFonts w:ascii="Times New Roman" w:hAnsi="Times New Roman"/>
          <w:b/>
          <w:bCs/>
          <w:sz w:val="28"/>
          <w:szCs w:val="28"/>
        </w:rPr>
        <w:t>PC, NBFCCH</w:t>
      </w:r>
    </w:p>
    <w:p w14:paraId="57C86A98" w14:textId="687D4D6E" w:rsidR="009C31A5" w:rsidRPr="009C31A5" w:rsidRDefault="009C31A5" w:rsidP="60ECEEC6">
      <w:pPr>
        <w:pStyle w:val="Address"/>
        <w:spacing w:line="259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__________________________________________________________________</w:t>
      </w:r>
    </w:p>
    <w:p w14:paraId="5DE2D587" w14:textId="77777777" w:rsidR="002306E3" w:rsidRDefault="002306E3" w:rsidP="60ECEEC6">
      <w:pPr>
        <w:pStyle w:val="Address"/>
        <w:spacing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1CBDA8" w14:textId="5A2F2672" w:rsidR="60ECEEC6" w:rsidRPr="0004666E" w:rsidRDefault="60ECEEC6" w:rsidP="60ECEEC6">
      <w:pPr>
        <w:pStyle w:val="Address"/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666E">
        <w:rPr>
          <w:rFonts w:ascii="Times New Roman" w:hAnsi="Times New Roman"/>
          <w:b/>
          <w:bCs/>
          <w:sz w:val="28"/>
          <w:szCs w:val="28"/>
        </w:rPr>
        <w:t>230 Bond Road</w:t>
      </w:r>
    </w:p>
    <w:p w14:paraId="42A2E677" w14:textId="2B33CBF4" w:rsidR="60ECEEC6" w:rsidRPr="0004666E" w:rsidRDefault="60ECEEC6" w:rsidP="60ECEEC6">
      <w:pPr>
        <w:pStyle w:val="Address"/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666E">
        <w:rPr>
          <w:rFonts w:ascii="Times New Roman" w:hAnsi="Times New Roman"/>
          <w:b/>
          <w:bCs/>
          <w:sz w:val="28"/>
          <w:szCs w:val="28"/>
        </w:rPr>
        <w:t>Corinna, ME 04928</w:t>
      </w:r>
    </w:p>
    <w:p w14:paraId="68C034F0" w14:textId="7F6FA668" w:rsidR="00577319" w:rsidRPr="0004666E" w:rsidRDefault="0035166F" w:rsidP="008A0549">
      <w:pPr>
        <w:pStyle w:val="Address"/>
        <w:jc w:val="center"/>
        <w:rPr>
          <w:rFonts w:ascii="Times New Roman" w:hAnsi="Times New Roman"/>
          <w:b/>
          <w:sz w:val="28"/>
          <w:szCs w:val="28"/>
        </w:rPr>
      </w:pPr>
      <w:r w:rsidRPr="0004666E">
        <w:rPr>
          <w:rFonts w:ascii="Times New Roman" w:hAnsi="Times New Roman"/>
          <w:b/>
          <w:sz w:val="28"/>
          <w:szCs w:val="28"/>
        </w:rPr>
        <w:t>207-416-5908</w:t>
      </w:r>
    </w:p>
    <w:p w14:paraId="24C0EF37" w14:textId="77777777" w:rsidR="0004666E" w:rsidRDefault="0004666E" w:rsidP="43C42034">
      <w:pPr>
        <w:pStyle w:val="Address"/>
        <w:jc w:val="center"/>
      </w:pPr>
    </w:p>
    <w:p w14:paraId="30EDC7BC" w14:textId="5515C85F" w:rsidR="008A0549" w:rsidRPr="00B9254E" w:rsidRDefault="0004666E" w:rsidP="43C42034">
      <w:pPr>
        <w:pStyle w:val="Address"/>
        <w:jc w:val="center"/>
        <w:rPr>
          <w:rFonts w:ascii="Times New Roman" w:hAnsi="Times New Roman"/>
          <w:b/>
          <w:bCs/>
          <w:sz w:val="24"/>
          <w:szCs w:val="24"/>
        </w:rPr>
      </w:pPr>
      <w:hyperlink r:id="rId7" w:history="1">
        <w:r w:rsidRPr="009840B5">
          <w:rPr>
            <w:rStyle w:val="Hyperlink"/>
            <w:b/>
            <w:bCs/>
            <w:sz w:val="24"/>
            <w:szCs w:val="24"/>
          </w:rPr>
          <w:t>psychnlaw67@msn.com</w:t>
        </w:r>
      </w:hyperlink>
      <w:r w:rsidR="43C42034" w:rsidRPr="00B9254E">
        <w:rPr>
          <w:rStyle w:val="Hyperlink"/>
          <w:b/>
          <w:bCs/>
          <w:sz w:val="24"/>
          <w:szCs w:val="24"/>
        </w:rPr>
        <w:t xml:space="preserve"> </w:t>
      </w:r>
    </w:p>
    <w:p w14:paraId="6DB6404C" w14:textId="5289E2A2" w:rsidR="43C42034" w:rsidRPr="00B9254E" w:rsidRDefault="009C31A5" w:rsidP="43C42034">
      <w:pPr>
        <w:pStyle w:val="Address"/>
        <w:jc w:val="center"/>
        <w:rPr>
          <w:rStyle w:val="Hyperlink"/>
          <w:b/>
          <w:bCs/>
          <w:sz w:val="24"/>
          <w:szCs w:val="24"/>
        </w:rPr>
      </w:pPr>
      <w:r w:rsidRPr="00B9254E">
        <w:rPr>
          <w:rStyle w:val="Hyperlink"/>
          <w:b/>
          <w:bCs/>
          <w:sz w:val="24"/>
          <w:szCs w:val="24"/>
        </w:rPr>
        <w:t>www.linkedin.com/in/davidarenaberkshypnosis/</w:t>
      </w:r>
    </w:p>
    <w:p w14:paraId="617F56F4" w14:textId="4663B499" w:rsidR="009C31A5" w:rsidRPr="00C677D0" w:rsidRDefault="0010374C">
      <w:pPr>
        <w:pStyle w:val="Address"/>
        <w:jc w:val="center"/>
        <w:rPr>
          <w:b/>
          <w:sz w:val="24"/>
          <w:szCs w:val="24"/>
        </w:rPr>
      </w:pPr>
      <w:hyperlink r:id="rId8" w:history="1">
        <w:r w:rsidRPr="00727026">
          <w:rPr>
            <w:rStyle w:val="Hyperlink"/>
            <w:b/>
            <w:sz w:val="24"/>
            <w:szCs w:val="24"/>
          </w:rPr>
          <w:t>www.psychologytoday.com/profile/84913</w:t>
        </w:r>
      </w:hyperlink>
    </w:p>
    <w:p w14:paraId="60E56F6A" w14:textId="6639DC54" w:rsidR="00C677D0" w:rsidRPr="0010374C" w:rsidRDefault="0010374C" w:rsidP="0010374C">
      <w:pPr>
        <w:pStyle w:val="Address"/>
        <w:tabs>
          <w:tab w:val="left" w:pos="2052"/>
          <w:tab w:val="center" w:pos="4680"/>
        </w:tabs>
        <w:rPr>
          <w:b/>
          <w:sz w:val="24"/>
          <w:szCs w:val="24"/>
        </w:rPr>
      </w:pPr>
      <w:r w:rsidRPr="0010374C">
        <w:rPr>
          <w:b/>
          <w:sz w:val="24"/>
          <w:szCs w:val="24"/>
        </w:rPr>
        <w:tab/>
      </w:r>
      <w:r w:rsidRPr="0010374C">
        <w:rPr>
          <w:b/>
          <w:sz w:val="24"/>
          <w:szCs w:val="24"/>
        </w:rPr>
        <w:tab/>
      </w:r>
      <w:hyperlink r:id="rId9" w:history="1">
        <w:r w:rsidRPr="0010374C">
          <w:rPr>
            <w:rStyle w:val="Hyperlink"/>
            <w:b/>
            <w:sz w:val="24"/>
            <w:szCs w:val="24"/>
          </w:rPr>
          <w:t>www.facebook.com/hypnotherapydoc</w:t>
        </w:r>
      </w:hyperlink>
    </w:p>
    <w:p w14:paraId="5AF8BD9A" w14:textId="77777777" w:rsidR="0010374C" w:rsidRPr="00C677D0" w:rsidRDefault="0010374C">
      <w:pPr>
        <w:pStyle w:val="Address"/>
        <w:jc w:val="center"/>
        <w:rPr>
          <w:bCs/>
          <w:sz w:val="24"/>
          <w:szCs w:val="24"/>
        </w:rPr>
      </w:pPr>
    </w:p>
    <w:p w14:paraId="065CA15F" w14:textId="77777777" w:rsidR="0004666E" w:rsidRPr="0004666E" w:rsidRDefault="0004666E">
      <w:pPr>
        <w:pStyle w:val="Address"/>
        <w:jc w:val="center"/>
        <w:rPr>
          <w:rFonts w:ascii="Times New Roman" w:hAnsi="Times New Roman"/>
          <w:b/>
          <w:sz w:val="28"/>
          <w:szCs w:val="28"/>
        </w:rPr>
      </w:pPr>
    </w:p>
    <w:p w14:paraId="552D73E2" w14:textId="559D15DD" w:rsidR="00717FFE" w:rsidRPr="0004666E" w:rsidRDefault="00F06A50" w:rsidP="0004666E">
      <w:pPr>
        <w:pStyle w:val="Address"/>
        <w:rPr>
          <w:rFonts w:ascii="Times New Roman" w:hAnsi="Times New Roman"/>
          <w:b/>
          <w:sz w:val="24"/>
          <w:szCs w:val="24"/>
        </w:rPr>
      </w:pPr>
      <w:r w:rsidRPr="0004666E">
        <w:rPr>
          <w:rFonts w:ascii="Times New Roman" w:hAnsi="Times New Roman"/>
          <w:b/>
          <w:sz w:val="24"/>
          <w:szCs w:val="24"/>
        </w:rPr>
        <w:t xml:space="preserve">EDUCATION:    </w:t>
      </w:r>
    </w:p>
    <w:p w14:paraId="2C55D95A" w14:textId="77777777" w:rsidR="00016628" w:rsidRDefault="00016628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1D9E4105" w14:textId="5A4AFF77" w:rsidR="00E567C6" w:rsidRDefault="00F06A50" w:rsidP="009C204E">
      <w:pPr>
        <w:pStyle w:val="Address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WIDENER UNIVERSIT</w:t>
      </w:r>
      <w:r w:rsidR="00EA51C3">
        <w:rPr>
          <w:rFonts w:ascii="Times New Roman" w:hAnsi="Times New Roman"/>
          <w:b/>
          <w:sz w:val="24"/>
        </w:rPr>
        <w:t>Y</w:t>
      </w:r>
      <w:r w:rsidR="00BA03C1">
        <w:rPr>
          <w:rFonts w:ascii="Times New Roman" w:hAnsi="Times New Roman"/>
          <w:b/>
          <w:sz w:val="24"/>
        </w:rPr>
        <w:t>, Chester</w:t>
      </w:r>
      <w:r w:rsidR="006C7A63">
        <w:rPr>
          <w:rFonts w:ascii="Times New Roman" w:hAnsi="Times New Roman"/>
          <w:b/>
          <w:sz w:val="24"/>
        </w:rPr>
        <w:t>, PA</w:t>
      </w:r>
    </w:p>
    <w:p w14:paraId="6F9FD3A6" w14:textId="4D0F734D" w:rsidR="00AB2A59" w:rsidRDefault="00F06A50" w:rsidP="0004666E">
      <w:pPr>
        <w:pStyle w:val="Address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Graduate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of </w:t>
      </w:r>
      <w:r w:rsidR="00661C7E">
        <w:rPr>
          <w:rFonts w:ascii="Times New Roman" w:hAnsi="Times New Roman"/>
          <w:sz w:val="24"/>
        </w:rPr>
        <w:t>prestigious</w:t>
      </w:r>
      <w:proofErr w:type="gramEnd"/>
      <w:r w:rsidR="00016628">
        <w:rPr>
          <w:rFonts w:ascii="Times New Roman" w:hAnsi="Times New Roman"/>
          <w:sz w:val="24"/>
        </w:rPr>
        <w:t>, intensive</w:t>
      </w:r>
      <w:r w:rsidR="00661C7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dual </w:t>
      </w:r>
      <w:r w:rsidR="0004666E">
        <w:rPr>
          <w:rFonts w:ascii="Times New Roman" w:hAnsi="Times New Roman"/>
          <w:sz w:val="24"/>
        </w:rPr>
        <w:t>doctoral</w:t>
      </w:r>
      <w:r w:rsidR="007B15EE">
        <w:rPr>
          <w:rFonts w:ascii="Times New Roman" w:hAnsi="Times New Roman"/>
          <w:sz w:val="24"/>
        </w:rPr>
        <w:t xml:space="preserve"> </w:t>
      </w:r>
      <w:r w:rsidR="00684D9E">
        <w:rPr>
          <w:rFonts w:ascii="Times New Roman" w:hAnsi="Times New Roman"/>
          <w:sz w:val="24"/>
        </w:rPr>
        <w:t xml:space="preserve">program in law and psychology. </w:t>
      </w:r>
    </w:p>
    <w:p w14:paraId="19F75640" w14:textId="6A162BEB" w:rsidR="00AB2A59" w:rsidRDefault="00AB2A59" w:rsidP="00AB2A59">
      <w:pPr>
        <w:pStyle w:val="Address"/>
        <w:numPr>
          <w:ilvl w:val="0"/>
          <w:numId w:val="3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Doctoral dissertation—theoretical law/psychology monograph—</w:t>
      </w:r>
      <w:r w:rsidRPr="00C64ECC">
        <w:rPr>
          <w:rFonts w:ascii="Times New Roman" w:hAnsi="Times New Roman"/>
          <w:b/>
          <w:i/>
          <w:sz w:val="24"/>
        </w:rPr>
        <w:t>The Management of Behavioral Health Services: Today’s Policy Determining Tomorrow’s Practice</w:t>
      </w:r>
    </w:p>
    <w:p w14:paraId="7589AE20" w14:textId="705ED884" w:rsidR="0074157D" w:rsidRDefault="0074157D" w:rsidP="005A78CC">
      <w:pPr>
        <w:pStyle w:val="Address"/>
        <w:numPr>
          <w:ilvl w:val="0"/>
          <w:numId w:val="37"/>
        </w:numPr>
        <w:rPr>
          <w:rFonts w:ascii="Times New Roman" w:hAnsi="Times New Roman"/>
          <w:sz w:val="24"/>
        </w:rPr>
      </w:pPr>
      <w:proofErr w:type="gramStart"/>
      <w:r w:rsidRPr="009C4B1E">
        <w:rPr>
          <w:rFonts w:ascii="Times New Roman" w:hAnsi="Times New Roman"/>
          <w:sz w:val="24"/>
        </w:rPr>
        <w:t xml:space="preserve">Doctorate </w:t>
      </w:r>
      <w:r>
        <w:rPr>
          <w:rFonts w:ascii="Times New Roman" w:hAnsi="Times New Roman"/>
          <w:sz w:val="24"/>
        </w:rPr>
        <w:t>of Psychology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9C4B1E">
        <w:rPr>
          <w:rFonts w:ascii="Times New Roman" w:hAnsi="Times New Roman"/>
          <w:sz w:val="24"/>
        </w:rPr>
        <w:t xml:space="preserve">(Psy.D.) in clinical psychology </w:t>
      </w:r>
      <w:r>
        <w:rPr>
          <w:rFonts w:ascii="Times New Roman" w:hAnsi="Times New Roman"/>
          <w:sz w:val="24"/>
        </w:rPr>
        <w:t>(</w:t>
      </w:r>
      <w:r w:rsidR="00E476F9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/</w:t>
      </w:r>
      <w:r w:rsidR="00500A1E"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>98)</w:t>
      </w:r>
    </w:p>
    <w:p w14:paraId="3D97D723" w14:textId="389E72AE" w:rsidR="00D6607B" w:rsidRDefault="00D6607B" w:rsidP="005A78CC">
      <w:pPr>
        <w:pStyle w:val="Address"/>
        <w:numPr>
          <w:ilvl w:val="0"/>
          <w:numId w:val="37"/>
        </w:numPr>
        <w:rPr>
          <w:rFonts w:ascii="Times New Roman" w:hAnsi="Times New Roman"/>
          <w:sz w:val="24"/>
        </w:rPr>
      </w:pPr>
      <w:r w:rsidRPr="0030414A">
        <w:rPr>
          <w:rFonts w:ascii="Times New Roman" w:hAnsi="Times New Roman"/>
          <w:sz w:val="24"/>
        </w:rPr>
        <w:t>Juris Doctorate (J.D.</w:t>
      </w:r>
      <w:r>
        <w:rPr>
          <w:rFonts w:ascii="Times New Roman" w:hAnsi="Times New Roman"/>
          <w:sz w:val="24"/>
        </w:rPr>
        <w:t>) in law (</w:t>
      </w:r>
      <w:r w:rsidR="00AE1F57">
        <w:rPr>
          <w:rFonts w:ascii="Times New Roman" w:hAnsi="Times New Roman"/>
          <w:sz w:val="24"/>
        </w:rPr>
        <w:t>5</w:t>
      </w:r>
      <w:r w:rsidRPr="0030414A">
        <w:rPr>
          <w:rFonts w:ascii="Times New Roman" w:hAnsi="Times New Roman"/>
          <w:sz w:val="24"/>
        </w:rPr>
        <w:t>/</w:t>
      </w:r>
      <w:r w:rsidR="00500A1E">
        <w:rPr>
          <w:rFonts w:ascii="Times New Roman" w:hAnsi="Times New Roman"/>
          <w:sz w:val="24"/>
        </w:rPr>
        <w:t>19</w:t>
      </w:r>
      <w:r w:rsidRPr="0030414A">
        <w:rPr>
          <w:rFonts w:ascii="Times New Roman" w:hAnsi="Times New Roman"/>
          <w:sz w:val="24"/>
        </w:rPr>
        <w:t>98)</w:t>
      </w:r>
    </w:p>
    <w:p w14:paraId="7B3DCEF2" w14:textId="3A79DBCD" w:rsidR="00833341" w:rsidRDefault="000825F7" w:rsidP="005A78CC">
      <w:pPr>
        <w:pStyle w:val="Address"/>
        <w:numPr>
          <w:ilvl w:val="0"/>
          <w:numId w:val="37"/>
        </w:numPr>
        <w:rPr>
          <w:rFonts w:ascii="Times New Roman" w:hAnsi="Times New Roman"/>
          <w:sz w:val="24"/>
        </w:rPr>
      </w:pPr>
      <w:r w:rsidRPr="0030414A">
        <w:rPr>
          <w:rFonts w:ascii="Times New Roman" w:hAnsi="Times New Roman"/>
          <w:sz w:val="24"/>
        </w:rPr>
        <w:t>Master of Arts (M.A.) in clinical psychology (12/</w:t>
      </w:r>
      <w:r w:rsidR="00500A1E">
        <w:rPr>
          <w:rFonts w:ascii="Times New Roman" w:hAnsi="Times New Roman"/>
          <w:sz w:val="24"/>
        </w:rPr>
        <w:t>19</w:t>
      </w:r>
      <w:r w:rsidRPr="0030414A">
        <w:rPr>
          <w:rFonts w:ascii="Times New Roman" w:hAnsi="Times New Roman"/>
          <w:sz w:val="24"/>
        </w:rPr>
        <w:t>97)</w:t>
      </w:r>
    </w:p>
    <w:p w14:paraId="20AFA064" w14:textId="31D2EB46" w:rsidR="00A460EB" w:rsidRDefault="00D6607B" w:rsidP="005A78CC">
      <w:pPr>
        <w:pStyle w:val="Address"/>
        <w:numPr>
          <w:ilvl w:val="0"/>
          <w:numId w:val="37"/>
        </w:numPr>
        <w:rPr>
          <w:rFonts w:ascii="Times New Roman" w:hAnsi="Times New Roman"/>
          <w:sz w:val="24"/>
        </w:rPr>
      </w:pPr>
      <w:r w:rsidRPr="0074157D">
        <w:rPr>
          <w:rFonts w:ascii="Times New Roman" w:hAnsi="Times New Roman"/>
          <w:sz w:val="24"/>
        </w:rPr>
        <w:t xml:space="preserve">APA approved internship </w:t>
      </w:r>
      <w:r w:rsidR="00667CC3">
        <w:rPr>
          <w:rFonts w:ascii="Times New Roman" w:hAnsi="Times New Roman"/>
          <w:sz w:val="24"/>
        </w:rPr>
        <w:t>(two year</w:t>
      </w:r>
      <w:r w:rsidR="00A17149">
        <w:rPr>
          <w:rFonts w:ascii="Times New Roman" w:hAnsi="Times New Roman"/>
          <w:sz w:val="24"/>
        </w:rPr>
        <w:t xml:space="preserve">, </w:t>
      </w:r>
      <w:r w:rsidR="00667CC3">
        <w:rPr>
          <w:rFonts w:ascii="Times New Roman" w:hAnsi="Times New Roman"/>
          <w:sz w:val="24"/>
        </w:rPr>
        <w:t>part</w:t>
      </w:r>
      <w:r w:rsidR="00A17149">
        <w:rPr>
          <w:rFonts w:ascii="Times New Roman" w:hAnsi="Times New Roman"/>
          <w:sz w:val="24"/>
        </w:rPr>
        <w:t>-</w:t>
      </w:r>
      <w:r w:rsidR="00667CC3">
        <w:rPr>
          <w:rFonts w:ascii="Times New Roman" w:hAnsi="Times New Roman"/>
          <w:sz w:val="24"/>
        </w:rPr>
        <w:t>time)</w:t>
      </w:r>
    </w:p>
    <w:p w14:paraId="292D901D" w14:textId="6E76B8CA" w:rsidR="00B300C8" w:rsidRDefault="00B300C8" w:rsidP="00B300C8">
      <w:pPr>
        <w:pStyle w:val="Address"/>
        <w:numPr>
          <w:ilvl w:val="1"/>
          <w:numId w:val="3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</w:t>
      </w:r>
      <w:r w:rsidR="00476B87">
        <w:rPr>
          <w:rFonts w:ascii="Times New Roman" w:hAnsi="Times New Roman"/>
          <w:sz w:val="24"/>
        </w:rPr>
        <w:t>orth Philadelphia Health System--</w:t>
      </w:r>
      <w:r w:rsidR="00A7686E">
        <w:rPr>
          <w:rFonts w:ascii="Times New Roman" w:hAnsi="Times New Roman"/>
          <w:sz w:val="24"/>
        </w:rPr>
        <w:t>intern--</w:t>
      </w:r>
      <w:r>
        <w:rPr>
          <w:rFonts w:ascii="Times New Roman" w:hAnsi="Times New Roman"/>
          <w:sz w:val="24"/>
        </w:rPr>
        <w:t>dual diagnosis extended acute</w:t>
      </w:r>
      <w:r w:rsidR="00476B8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unit</w:t>
      </w:r>
      <w:r w:rsidR="00476B87">
        <w:rPr>
          <w:rFonts w:ascii="Times New Roman" w:hAnsi="Times New Roman"/>
          <w:sz w:val="24"/>
        </w:rPr>
        <w:t xml:space="preserve"> </w:t>
      </w:r>
    </w:p>
    <w:p w14:paraId="5B174BD7" w14:textId="584876EF" w:rsidR="00B300C8" w:rsidRDefault="00B300C8" w:rsidP="00B300C8">
      <w:pPr>
        <w:pStyle w:val="Address"/>
        <w:numPr>
          <w:ilvl w:val="1"/>
          <w:numId w:val="37"/>
        </w:numPr>
        <w:rPr>
          <w:rFonts w:ascii="Times New Roman" w:hAnsi="Times New Roman"/>
          <w:sz w:val="24"/>
        </w:rPr>
      </w:pPr>
      <w:r w:rsidRPr="00B300C8">
        <w:rPr>
          <w:rFonts w:ascii="Times New Roman" w:hAnsi="Times New Roman"/>
          <w:sz w:val="24"/>
        </w:rPr>
        <w:t>Our Lady of Lourdes Medical Center</w:t>
      </w:r>
      <w:r>
        <w:rPr>
          <w:rFonts w:ascii="Times New Roman" w:hAnsi="Times New Roman"/>
          <w:sz w:val="24"/>
        </w:rPr>
        <w:t>-</w:t>
      </w:r>
      <w:r w:rsidR="00A7686E">
        <w:rPr>
          <w:rFonts w:ascii="Times New Roman" w:hAnsi="Times New Roman"/>
          <w:sz w:val="24"/>
        </w:rPr>
        <w:t>-intern</w:t>
      </w:r>
      <w:r w:rsidR="00476B87">
        <w:rPr>
          <w:rFonts w:ascii="Times New Roman" w:hAnsi="Times New Roman"/>
          <w:sz w:val="24"/>
        </w:rPr>
        <w:t>—stroke</w:t>
      </w:r>
      <w:r w:rsidR="008441FD">
        <w:rPr>
          <w:rFonts w:ascii="Times New Roman" w:hAnsi="Times New Roman"/>
          <w:sz w:val="24"/>
        </w:rPr>
        <w:t>/</w:t>
      </w:r>
      <w:r w:rsidR="00476B87">
        <w:rPr>
          <w:rFonts w:ascii="Times New Roman" w:hAnsi="Times New Roman"/>
          <w:sz w:val="24"/>
        </w:rPr>
        <w:t xml:space="preserve">head trauma </w:t>
      </w:r>
      <w:r w:rsidRPr="00B300C8">
        <w:rPr>
          <w:rFonts w:ascii="Times New Roman" w:hAnsi="Times New Roman"/>
          <w:sz w:val="24"/>
        </w:rPr>
        <w:t xml:space="preserve">rehab unit </w:t>
      </w:r>
    </w:p>
    <w:p w14:paraId="3A1B8134" w14:textId="5B9579D6" w:rsidR="00B300C8" w:rsidRDefault="00B300C8" w:rsidP="00B300C8">
      <w:pPr>
        <w:pStyle w:val="Address"/>
        <w:numPr>
          <w:ilvl w:val="1"/>
          <w:numId w:val="3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Renfrew Center—practicum </w:t>
      </w:r>
      <w:r w:rsidR="00661C7E">
        <w:rPr>
          <w:rFonts w:ascii="Times New Roman" w:hAnsi="Times New Roman"/>
          <w:sz w:val="24"/>
        </w:rPr>
        <w:t>at</w:t>
      </w:r>
      <w:r>
        <w:rPr>
          <w:rFonts w:ascii="Times New Roman" w:hAnsi="Times New Roman"/>
          <w:sz w:val="24"/>
        </w:rPr>
        <w:t xml:space="preserve"> residential eating disorders program.</w:t>
      </w:r>
    </w:p>
    <w:p w14:paraId="648D1B7B" w14:textId="2A390C96" w:rsidR="00B300C8" w:rsidRDefault="00B300C8" w:rsidP="00BC30B8">
      <w:pPr>
        <w:pStyle w:val="Address"/>
        <w:numPr>
          <w:ilvl w:val="1"/>
          <w:numId w:val="37"/>
        </w:numPr>
        <w:rPr>
          <w:rFonts w:ascii="Times New Roman" w:hAnsi="Times New Roman"/>
          <w:sz w:val="24"/>
        </w:rPr>
      </w:pPr>
      <w:r w:rsidRPr="00B300C8">
        <w:rPr>
          <w:rFonts w:ascii="Times New Roman" w:hAnsi="Times New Roman"/>
          <w:sz w:val="24"/>
        </w:rPr>
        <w:t>Victim Services Center Inc--p</w:t>
      </w:r>
      <w:r w:rsidR="00BC30B8">
        <w:rPr>
          <w:rFonts w:ascii="Times New Roman" w:hAnsi="Times New Roman"/>
          <w:sz w:val="24"/>
        </w:rPr>
        <w:t xml:space="preserve">racticum </w:t>
      </w:r>
      <w:r w:rsidR="00661C7E">
        <w:rPr>
          <w:rFonts w:ascii="Times New Roman" w:hAnsi="Times New Roman"/>
          <w:sz w:val="24"/>
        </w:rPr>
        <w:t>at</w:t>
      </w:r>
      <w:r w:rsidR="00A7686E">
        <w:rPr>
          <w:rFonts w:ascii="Times New Roman" w:hAnsi="Times New Roman"/>
          <w:sz w:val="24"/>
        </w:rPr>
        <w:t xml:space="preserve"> urban crime victims center</w:t>
      </w:r>
      <w:r w:rsidR="00BC30B8">
        <w:rPr>
          <w:rFonts w:ascii="Times New Roman" w:hAnsi="Times New Roman"/>
          <w:sz w:val="24"/>
        </w:rPr>
        <w:t>.</w:t>
      </w:r>
    </w:p>
    <w:p w14:paraId="3E5B8A5E" w14:textId="77777777" w:rsidR="00500A1E" w:rsidRDefault="00500A1E" w:rsidP="00500A1E">
      <w:pPr>
        <w:pStyle w:val="Address"/>
        <w:rPr>
          <w:rFonts w:ascii="Times New Roman" w:hAnsi="Times New Roman"/>
          <w:b/>
          <w:sz w:val="24"/>
        </w:rPr>
      </w:pPr>
    </w:p>
    <w:p w14:paraId="45D1ABDE" w14:textId="06B3E4C2" w:rsidR="00500A1E" w:rsidRDefault="00500A1E" w:rsidP="00500A1E">
      <w:pPr>
        <w:pStyle w:val="Address"/>
        <w:rPr>
          <w:rFonts w:ascii="Times New Roman" w:hAnsi="Times New Roman"/>
          <w:b/>
          <w:sz w:val="24"/>
        </w:rPr>
      </w:pPr>
      <w:r w:rsidRPr="003C2B27">
        <w:rPr>
          <w:rFonts w:ascii="Times New Roman" w:hAnsi="Times New Roman"/>
          <w:b/>
          <w:sz w:val="24"/>
        </w:rPr>
        <w:t>CALIFORNIA PACIFIC UNIVERSIT</w:t>
      </w:r>
      <w:r>
        <w:rPr>
          <w:rFonts w:ascii="Times New Roman" w:hAnsi="Times New Roman"/>
          <w:b/>
          <w:sz w:val="24"/>
        </w:rPr>
        <w:t>Y, San Diego, CA</w:t>
      </w:r>
    </w:p>
    <w:p w14:paraId="17BB4788" w14:textId="77777777" w:rsidR="00500A1E" w:rsidRPr="00E567C6" w:rsidRDefault="00500A1E" w:rsidP="0004666E">
      <w:pPr>
        <w:pStyle w:val="Address"/>
        <w:rPr>
          <w:rFonts w:ascii="Times New Roman" w:hAnsi="Times New Roman"/>
          <w:sz w:val="24"/>
        </w:rPr>
      </w:pPr>
      <w:r w:rsidRPr="00E567C6">
        <w:rPr>
          <w:rFonts w:ascii="Times New Roman" w:hAnsi="Times New Roman"/>
          <w:sz w:val="24"/>
        </w:rPr>
        <w:t xml:space="preserve">Master of Business Administration (M.B.A.) in health care administration </w:t>
      </w:r>
      <w:r>
        <w:rPr>
          <w:rFonts w:ascii="Times New Roman" w:hAnsi="Times New Roman"/>
          <w:sz w:val="24"/>
        </w:rPr>
        <w:t>(</w:t>
      </w:r>
      <w:r w:rsidRPr="00E567C6">
        <w:rPr>
          <w:rFonts w:ascii="Times New Roman" w:hAnsi="Times New Roman"/>
          <w:sz w:val="24"/>
        </w:rPr>
        <w:t>5/</w:t>
      </w:r>
      <w:r>
        <w:rPr>
          <w:rFonts w:ascii="Times New Roman" w:hAnsi="Times New Roman"/>
          <w:sz w:val="24"/>
        </w:rPr>
        <w:t>20</w:t>
      </w:r>
      <w:r w:rsidRPr="00E567C6">
        <w:rPr>
          <w:rFonts w:ascii="Times New Roman" w:hAnsi="Times New Roman"/>
          <w:sz w:val="24"/>
        </w:rPr>
        <w:t>01)</w:t>
      </w:r>
      <w:r w:rsidRPr="00E567C6">
        <w:rPr>
          <w:rFonts w:ascii="Times New Roman" w:hAnsi="Times New Roman"/>
          <w:sz w:val="24"/>
        </w:rPr>
        <w:tab/>
      </w:r>
    </w:p>
    <w:p w14:paraId="2740D9C5" w14:textId="77777777" w:rsidR="002306E3" w:rsidRDefault="002306E3" w:rsidP="009C204E">
      <w:pPr>
        <w:pStyle w:val="Address"/>
        <w:rPr>
          <w:rFonts w:ascii="Times New Roman" w:hAnsi="Times New Roman"/>
          <w:b/>
          <w:sz w:val="24"/>
        </w:rPr>
      </w:pPr>
    </w:p>
    <w:p w14:paraId="6482EC66" w14:textId="6700DD90" w:rsidR="00E567C6" w:rsidRDefault="00F06A50" w:rsidP="009C204E">
      <w:pPr>
        <w:pStyle w:val="Address"/>
        <w:rPr>
          <w:rFonts w:ascii="Times New Roman" w:hAnsi="Times New Roman"/>
          <w:b/>
          <w:sz w:val="24"/>
        </w:rPr>
      </w:pPr>
      <w:r w:rsidRPr="003C2B27">
        <w:rPr>
          <w:rFonts w:ascii="Times New Roman" w:hAnsi="Times New Roman"/>
          <w:b/>
          <w:sz w:val="24"/>
        </w:rPr>
        <w:t>RUTGERS UNIVERSITY</w:t>
      </w:r>
      <w:r w:rsidR="006C7A63">
        <w:rPr>
          <w:rFonts w:ascii="Times New Roman" w:hAnsi="Times New Roman"/>
          <w:b/>
          <w:sz w:val="24"/>
        </w:rPr>
        <w:t xml:space="preserve">, </w:t>
      </w:r>
      <w:r w:rsidR="00BA03C1">
        <w:rPr>
          <w:rFonts w:ascii="Times New Roman" w:hAnsi="Times New Roman"/>
          <w:b/>
          <w:sz w:val="24"/>
        </w:rPr>
        <w:t>New Brunswick, NJ</w:t>
      </w:r>
    </w:p>
    <w:p w14:paraId="25297296" w14:textId="361A5590" w:rsidR="003C2B27" w:rsidRDefault="004E2683" w:rsidP="0004666E">
      <w:pPr>
        <w:pStyle w:val="Address"/>
        <w:rPr>
          <w:rFonts w:ascii="Times New Roman" w:hAnsi="Times New Roman"/>
          <w:sz w:val="24"/>
        </w:rPr>
      </w:pPr>
      <w:r w:rsidRPr="003C2B27">
        <w:rPr>
          <w:rFonts w:ascii="Times New Roman" w:hAnsi="Times New Roman"/>
          <w:sz w:val="24"/>
        </w:rPr>
        <w:t>Master of Educ</w:t>
      </w:r>
      <w:r w:rsidR="007B15EE" w:rsidRPr="003C2B27">
        <w:rPr>
          <w:rFonts w:ascii="Times New Roman" w:hAnsi="Times New Roman"/>
          <w:sz w:val="24"/>
        </w:rPr>
        <w:t>ation</w:t>
      </w:r>
      <w:r w:rsidR="00F06A50" w:rsidRPr="003C2B27">
        <w:rPr>
          <w:rFonts w:ascii="Times New Roman" w:hAnsi="Times New Roman"/>
          <w:sz w:val="24"/>
        </w:rPr>
        <w:t xml:space="preserve"> (M.Ed.) in counseling psychology</w:t>
      </w:r>
      <w:r w:rsidR="00D85E5E">
        <w:rPr>
          <w:rFonts w:ascii="Times New Roman" w:hAnsi="Times New Roman"/>
          <w:sz w:val="24"/>
        </w:rPr>
        <w:t xml:space="preserve"> </w:t>
      </w:r>
      <w:r w:rsidR="00F06A50" w:rsidRPr="003C2B27">
        <w:rPr>
          <w:rFonts w:ascii="Times New Roman" w:hAnsi="Times New Roman"/>
          <w:sz w:val="24"/>
        </w:rPr>
        <w:t>(10/</w:t>
      </w:r>
      <w:r w:rsidR="00500A1E">
        <w:rPr>
          <w:rFonts w:ascii="Times New Roman" w:hAnsi="Times New Roman"/>
          <w:sz w:val="24"/>
        </w:rPr>
        <w:t>19</w:t>
      </w:r>
      <w:r w:rsidR="00F06A50" w:rsidRPr="003C2B27">
        <w:rPr>
          <w:rFonts w:ascii="Times New Roman" w:hAnsi="Times New Roman"/>
          <w:sz w:val="24"/>
        </w:rPr>
        <w:t>90)</w:t>
      </w:r>
      <w:r w:rsidR="00D85E5E">
        <w:rPr>
          <w:rFonts w:ascii="Times New Roman" w:hAnsi="Times New Roman"/>
          <w:sz w:val="24"/>
        </w:rPr>
        <w:t xml:space="preserve"> </w:t>
      </w:r>
    </w:p>
    <w:p w14:paraId="5B083EFB" w14:textId="77777777" w:rsidR="002306E3" w:rsidRDefault="002306E3" w:rsidP="009C204E">
      <w:pPr>
        <w:pStyle w:val="Address"/>
        <w:rPr>
          <w:rFonts w:ascii="Times New Roman" w:hAnsi="Times New Roman"/>
          <w:b/>
          <w:sz w:val="24"/>
        </w:rPr>
      </w:pPr>
    </w:p>
    <w:p w14:paraId="380EB30C" w14:textId="6665051D" w:rsidR="00E567C6" w:rsidRDefault="00F06A50" w:rsidP="009C204E">
      <w:pPr>
        <w:pStyle w:val="Address"/>
        <w:rPr>
          <w:rFonts w:ascii="Times New Roman" w:hAnsi="Times New Roman"/>
          <w:b/>
          <w:sz w:val="24"/>
        </w:rPr>
      </w:pPr>
      <w:r w:rsidRPr="00D6607B">
        <w:rPr>
          <w:rFonts w:ascii="Times New Roman" w:hAnsi="Times New Roman"/>
          <w:b/>
          <w:sz w:val="24"/>
        </w:rPr>
        <w:t>URSINUS COLLEGE</w:t>
      </w:r>
      <w:r w:rsidR="00BA03C1">
        <w:rPr>
          <w:rFonts w:ascii="Times New Roman" w:hAnsi="Times New Roman"/>
          <w:b/>
          <w:sz w:val="24"/>
        </w:rPr>
        <w:t>, Collegeville, PA</w:t>
      </w:r>
    </w:p>
    <w:p w14:paraId="045FB898" w14:textId="0139C8A1" w:rsidR="00D85E5E" w:rsidRDefault="00F06A50" w:rsidP="0004666E">
      <w:pPr>
        <w:pStyle w:val="Address"/>
        <w:rPr>
          <w:rFonts w:ascii="Times New Roman" w:hAnsi="Times New Roman"/>
          <w:sz w:val="24"/>
        </w:rPr>
      </w:pPr>
      <w:r w:rsidRPr="00D6607B">
        <w:rPr>
          <w:rFonts w:ascii="Times New Roman" w:hAnsi="Times New Roman"/>
          <w:sz w:val="24"/>
        </w:rPr>
        <w:t>Bachelor of Science (B.S.) in biology (5/</w:t>
      </w:r>
      <w:r w:rsidR="00500A1E">
        <w:rPr>
          <w:rFonts w:ascii="Times New Roman" w:hAnsi="Times New Roman"/>
          <w:sz w:val="24"/>
        </w:rPr>
        <w:t>19</w:t>
      </w:r>
      <w:r w:rsidRPr="00D6607B">
        <w:rPr>
          <w:rFonts w:ascii="Times New Roman" w:hAnsi="Times New Roman"/>
          <w:sz w:val="24"/>
        </w:rPr>
        <w:t>89)</w:t>
      </w:r>
      <w:r w:rsidR="001F4259" w:rsidRPr="00D6607B">
        <w:rPr>
          <w:rFonts w:ascii="Times New Roman" w:hAnsi="Times New Roman"/>
          <w:sz w:val="24"/>
        </w:rPr>
        <w:t>, pre-med</w:t>
      </w:r>
      <w:r w:rsidR="00765B8A" w:rsidRPr="00D6607B">
        <w:rPr>
          <w:rFonts w:ascii="Times New Roman" w:hAnsi="Times New Roman"/>
          <w:sz w:val="24"/>
        </w:rPr>
        <w:t xml:space="preserve"> track</w:t>
      </w:r>
      <w:r w:rsidR="00D85E5E">
        <w:rPr>
          <w:rFonts w:ascii="Times New Roman" w:hAnsi="Times New Roman"/>
          <w:sz w:val="24"/>
        </w:rPr>
        <w:t xml:space="preserve">  </w:t>
      </w:r>
    </w:p>
    <w:p w14:paraId="73F6B29D" w14:textId="77777777" w:rsidR="002306E3" w:rsidRDefault="002306E3" w:rsidP="00316B3E">
      <w:pPr>
        <w:pStyle w:val="Address"/>
        <w:rPr>
          <w:rFonts w:ascii="Times New Roman" w:hAnsi="Times New Roman"/>
          <w:b/>
          <w:sz w:val="24"/>
        </w:rPr>
      </w:pPr>
    </w:p>
    <w:p w14:paraId="3FC02E61" w14:textId="351B50C7" w:rsidR="00316B3E" w:rsidRDefault="00DA1C28" w:rsidP="00316B3E">
      <w:pPr>
        <w:pStyle w:val="Address"/>
        <w:rPr>
          <w:rFonts w:ascii="Times New Roman" w:hAnsi="Times New Roman"/>
          <w:b/>
          <w:sz w:val="24"/>
        </w:rPr>
      </w:pPr>
      <w:r w:rsidRPr="00424453">
        <w:rPr>
          <w:rFonts w:ascii="Times New Roman" w:hAnsi="Times New Roman"/>
          <w:b/>
          <w:sz w:val="24"/>
        </w:rPr>
        <w:t>SPRING-FORD HIGH SCHOO</w:t>
      </w:r>
      <w:r w:rsidR="00570837">
        <w:rPr>
          <w:rFonts w:ascii="Times New Roman" w:hAnsi="Times New Roman"/>
          <w:b/>
          <w:sz w:val="24"/>
        </w:rPr>
        <w:t>L</w:t>
      </w:r>
      <w:r w:rsidR="00BA03C1">
        <w:rPr>
          <w:rFonts w:ascii="Times New Roman" w:hAnsi="Times New Roman"/>
          <w:b/>
          <w:sz w:val="24"/>
        </w:rPr>
        <w:t>, Royersford, PA</w:t>
      </w:r>
    </w:p>
    <w:p w14:paraId="3585126B" w14:textId="466EBE74" w:rsidR="00DA1C28" w:rsidRDefault="00424453" w:rsidP="0004666E">
      <w:pPr>
        <w:pStyle w:val="Addres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H.S. diploma (6/</w:t>
      </w:r>
      <w:r w:rsidR="00500A1E"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 xml:space="preserve">85), Honors curriculum. </w:t>
      </w:r>
    </w:p>
    <w:p w14:paraId="363ECC3F" w14:textId="77777777" w:rsidR="00766656" w:rsidRDefault="00766656" w:rsidP="00753E2E">
      <w:pPr>
        <w:pStyle w:val="Address"/>
        <w:jc w:val="center"/>
        <w:rPr>
          <w:rFonts w:ascii="Times New Roman" w:hAnsi="Times New Roman"/>
          <w:b/>
          <w:sz w:val="24"/>
        </w:rPr>
      </w:pPr>
      <w:bookmarkStart w:id="0" w:name="_Hlk484469179"/>
    </w:p>
    <w:p w14:paraId="01AEF17C" w14:textId="77777777" w:rsidR="008957AC" w:rsidRDefault="008957AC" w:rsidP="00753E2E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12AAFF15" w14:textId="77777777" w:rsidR="00153B87" w:rsidRDefault="00153B87" w:rsidP="00753E2E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75B67920" w14:textId="77777777" w:rsidR="0081457D" w:rsidRDefault="0081457D" w:rsidP="00B74E04">
      <w:pPr>
        <w:pStyle w:val="Address"/>
        <w:rPr>
          <w:rFonts w:ascii="Times New Roman" w:hAnsi="Times New Roman"/>
          <w:b/>
          <w:sz w:val="24"/>
        </w:rPr>
      </w:pPr>
    </w:p>
    <w:p w14:paraId="462B83BA" w14:textId="77777777" w:rsidR="0010374C" w:rsidRDefault="0010374C" w:rsidP="00B74E04">
      <w:pPr>
        <w:pStyle w:val="Address"/>
        <w:rPr>
          <w:rFonts w:ascii="Times New Roman" w:hAnsi="Times New Roman"/>
          <w:b/>
          <w:sz w:val="24"/>
        </w:rPr>
      </w:pPr>
    </w:p>
    <w:p w14:paraId="14408972" w14:textId="24694631" w:rsidR="00AB58F3" w:rsidRDefault="004C441E" w:rsidP="0004666E">
      <w:pPr>
        <w:pStyle w:val="Address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WORK HISTORY</w:t>
      </w:r>
      <w:r w:rsidR="00AB58F3">
        <w:rPr>
          <w:rFonts w:ascii="Times New Roman" w:hAnsi="Times New Roman"/>
          <w:b/>
          <w:sz w:val="24"/>
        </w:rPr>
        <w:t>:</w:t>
      </w:r>
    </w:p>
    <w:p w14:paraId="441B9FAF" w14:textId="77777777" w:rsidR="00B50551" w:rsidRDefault="00B50551" w:rsidP="0004666E">
      <w:pPr>
        <w:pStyle w:val="Address"/>
        <w:rPr>
          <w:rFonts w:ascii="Times New Roman" w:hAnsi="Times New Roman"/>
          <w:b/>
          <w:sz w:val="24"/>
        </w:rPr>
      </w:pPr>
    </w:p>
    <w:p w14:paraId="365BCC35" w14:textId="4C61197D" w:rsidR="0005703F" w:rsidRDefault="00AB58F3" w:rsidP="0004666E">
      <w:pPr>
        <w:pStyle w:val="Address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FULL TIME POSITIONS</w:t>
      </w:r>
      <w:r w:rsidR="001F4259">
        <w:rPr>
          <w:rFonts w:ascii="Times New Roman" w:hAnsi="Times New Roman"/>
          <w:b/>
          <w:sz w:val="24"/>
        </w:rPr>
        <w:t>:</w:t>
      </w:r>
    </w:p>
    <w:p w14:paraId="6F16B1DC" w14:textId="77777777" w:rsidR="00016628" w:rsidRDefault="00016628" w:rsidP="00753E2E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05B698B5" w14:textId="3AD4C415" w:rsidR="00B74E04" w:rsidRDefault="00B74E04" w:rsidP="00B74E04">
      <w:pPr>
        <w:pStyle w:val="Address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BETTER LIFE PARTNERS, Portland ME</w:t>
      </w:r>
      <w:r w:rsidR="00B50551">
        <w:rPr>
          <w:rFonts w:ascii="Times New Roman" w:hAnsi="Times New Roman"/>
          <w:b/>
          <w:sz w:val="24"/>
        </w:rPr>
        <w:t xml:space="preserve">                  </w:t>
      </w:r>
      <w:proofErr w:type="gramStart"/>
      <w:r w:rsidR="00B50551">
        <w:rPr>
          <w:rFonts w:ascii="Times New Roman" w:hAnsi="Times New Roman"/>
          <w:b/>
          <w:sz w:val="24"/>
        </w:rPr>
        <w:t xml:space="preserve">   (</w:t>
      </w:r>
      <w:proofErr w:type="gramEnd"/>
      <w:r w:rsidR="00B50551">
        <w:rPr>
          <w:rFonts w:ascii="Times New Roman" w:hAnsi="Times New Roman"/>
          <w:b/>
          <w:sz w:val="24"/>
        </w:rPr>
        <w:t>March 2025—December 31, 2026)</w:t>
      </w:r>
    </w:p>
    <w:p w14:paraId="490D00F7" w14:textId="3CE1BC7F" w:rsidR="00B74E04" w:rsidRDefault="00B74E04" w:rsidP="00B74E04">
      <w:pPr>
        <w:pStyle w:val="Address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State Clinical Director</w:t>
      </w:r>
      <w:r>
        <w:rPr>
          <w:rFonts w:ascii="Times New Roman" w:hAnsi="Times New Roman"/>
          <w:b/>
          <w:sz w:val="24"/>
        </w:rPr>
        <w:tab/>
      </w:r>
      <w:r w:rsidR="00F7163D">
        <w:rPr>
          <w:rFonts w:ascii="Times New Roman" w:hAnsi="Times New Roman"/>
          <w:b/>
          <w:sz w:val="24"/>
        </w:rPr>
        <w:t xml:space="preserve">     </w:t>
      </w:r>
      <w:r>
        <w:rPr>
          <w:rFonts w:ascii="Times New Roman" w:hAnsi="Times New Roman"/>
          <w:b/>
          <w:sz w:val="24"/>
        </w:rPr>
        <w:t xml:space="preserve">  </w:t>
      </w:r>
    </w:p>
    <w:p w14:paraId="12EAD9D3" w14:textId="0440EB5E" w:rsidR="00B74E04" w:rsidRDefault="00B74E04" w:rsidP="00B74E04">
      <w:pPr>
        <w:pStyle w:val="Address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Oversee</w:t>
      </w:r>
      <w:r w:rsidRPr="0019237D">
        <w:rPr>
          <w:rFonts w:ascii="Times New Roman" w:hAnsi="Times New Roman"/>
          <w:bCs/>
          <w:sz w:val="24"/>
        </w:rPr>
        <w:t xml:space="preserve"> all clinical and clinical ops functions for behavioral health programs within the State</w:t>
      </w:r>
      <w:r>
        <w:rPr>
          <w:rFonts w:ascii="Times New Roman" w:hAnsi="Times New Roman"/>
          <w:bCs/>
          <w:sz w:val="24"/>
        </w:rPr>
        <w:t xml:space="preserve"> of Maine</w:t>
      </w:r>
      <w:r w:rsidRPr="0019237D">
        <w:rPr>
          <w:rFonts w:ascii="Times New Roman" w:hAnsi="Times New Roman"/>
          <w:bCs/>
          <w:sz w:val="24"/>
        </w:rPr>
        <w:t>, ensuring delivery of effective, efficient</w:t>
      </w:r>
      <w:r w:rsidR="00B50551">
        <w:rPr>
          <w:rFonts w:ascii="Times New Roman" w:hAnsi="Times New Roman"/>
          <w:bCs/>
          <w:sz w:val="24"/>
        </w:rPr>
        <w:t xml:space="preserve">, </w:t>
      </w:r>
      <w:r w:rsidR="00B50551" w:rsidRPr="0019237D">
        <w:rPr>
          <w:rFonts w:ascii="Times New Roman" w:hAnsi="Times New Roman"/>
          <w:bCs/>
          <w:sz w:val="24"/>
        </w:rPr>
        <w:t>high-quality</w:t>
      </w:r>
      <w:r w:rsidRPr="0019237D">
        <w:rPr>
          <w:rFonts w:ascii="Times New Roman" w:hAnsi="Times New Roman"/>
          <w:bCs/>
          <w:sz w:val="24"/>
        </w:rPr>
        <w:t xml:space="preserve"> services. </w:t>
      </w:r>
      <w:r w:rsidR="00F7163D">
        <w:rPr>
          <w:rFonts w:ascii="Times New Roman" w:hAnsi="Times New Roman"/>
          <w:bCs/>
          <w:sz w:val="24"/>
        </w:rPr>
        <w:t xml:space="preserve">Coordinate with medical director to ensure best services in </w:t>
      </w:r>
      <w:proofErr w:type="gramStart"/>
      <w:r w:rsidR="00F7163D">
        <w:rPr>
          <w:rFonts w:ascii="Times New Roman" w:hAnsi="Times New Roman"/>
          <w:bCs/>
          <w:sz w:val="24"/>
        </w:rPr>
        <w:t>a</w:t>
      </w:r>
      <w:proofErr w:type="gramEnd"/>
      <w:r w:rsidR="00F7163D">
        <w:rPr>
          <w:rFonts w:ascii="Times New Roman" w:hAnsi="Times New Roman"/>
          <w:bCs/>
          <w:sz w:val="24"/>
        </w:rPr>
        <w:t xml:space="preserve"> </w:t>
      </w:r>
      <w:r w:rsidR="00BD206A">
        <w:rPr>
          <w:rFonts w:ascii="Times New Roman" w:hAnsi="Times New Roman"/>
          <w:bCs/>
          <w:sz w:val="24"/>
        </w:rPr>
        <w:t>O</w:t>
      </w:r>
      <w:r w:rsidR="00F7163D">
        <w:rPr>
          <w:rFonts w:ascii="Times New Roman" w:hAnsi="Times New Roman"/>
          <w:bCs/>
          <w:sz w:val="24"/>
        </w:rPr>
        <w:t xml:space="preserve">pioid </w:t>
      </w:r>
      <w:r w:rsidR="00BD206A">
        <w:rPr>
          <w:rFonts w:ascii="Times New Roman" w:hAnsi="Times New Roman"/>
          <w:bCs/>
          <w:sz w:val="24"/>
        </w:rPr>
        <w:t>H</w:t>
      </w:r>
      <w:r w:rsidR="00F7163D">
        <w:rPr>
          <w:rFonts w:ascii="Times New Roman" w:hAnsi="Times New Roman"/>
          <w:bCs/>
          <w:sz w:val="24"/>
        </w:rPr>
        <w:t xml:space="preserve">ealth Home </w:t>
      </w:r>
      <w:r w:rsidR="001A7575">
        <w:rPr>
          <w:rFonts w:ascii="Times New Roman" w:hAnsi="Times New Roman"/>
          <w:bCs/>
          <w:sz w:val="24"/>
        </w:rPr>
        <w:t xml:space="preserve">(OHH) </w:t>
      </w:r>
      <w:r w:rsidR="00F7163D">
        <w:rPr>
          <w:rFonts w:ascii="Times New Roman" w:hAnsi="Times New Roman"/>
          <w:bCs/>
          <w:sz w:val="24"/>
        </w:rPr>
        <w:t xml:space="preserve">and virtual outpatient group </w:t>
      </w:r>
      <w:r w:rsidR="001A7575">
        <w:rPr>
          <w:rFonts w:ascii="Times New Roman" w:hAnsi="Times New Roman"/>
          <w:bCs/>
          <w:sz w:val="24"/>
        </w:rPr>
        <w:t xml:space="preserve">harm reduction </w:t>
      </w:r>
      <w:r w:rsidR="00F7163D">
        <w:rPr>
          <w:rFonts w:ascii="Times New Roman" w:hAnsi="Times New Roman"/>
          <w:bCs/>
          <w:sz w:val="24"/>
        </w:rPr>
        <w:t xml:space="preserve">substance use treatment </w:t>
      </w:r>
      <w:r w:rsidR="001A7575">
        <w:rPr>
          <w:rFonts w:ascii="Times New Roman" w:hAnsi="Times New Roman"/>
          <w:bCs/>
          <w:sz w:val="24"/>
        </w:rPr>
        <w:t>program</w:t>
      </w:r>
      <w:r w:rsidR="00F7163D">
        <w:rPr>
          <w:rFonts w:ascii="Times New Roman" w:hAnsi="Times New Roman"/>
          <w:bCs/>
          <w:sz w:val="24"/>
        </w:rPr>
        <w:t xml:space="preserve">. </w:t>
      </w:r>
      <w:r w:rsidRPr="002F1427">
        <w:rPr>
          <w:rFonts w:ascii="Times New Roman" w:hAnsi="Times New Roman"/>
          <w:bCs/>
          <w:sz w:val="24"/>
        </w:rPr>
        <w:t>Monitoring compliance with federal, state and local regulations for counseling, supervision and consultation purposes</w:t>
      </w:r>
      <w:r>
        <w:rPr>
          <w:rFonts w:ascii="Times New Roman" w:hAnsi="Times New Roman"/>
          <w:bCs/>
          <w:sz w:val="24"/>
        </w:rPr>
        <w:t xml:space="preserve">. </w:t>
      </w:r>
    </w:p>
    <w:p w14:paraId="56B3422D" w14:textId="77777777" w:rsidR="00B74E04" w:rsidRPr="0019237D" w:rsidRDefault="00B74E04" w:rsidP="00B74E04">
      <w:pPr>
        <w:pStyle w:val="Address"/>
        <w:rPr>
          <w:rFonts w:ascii="Times New Roman" w:hAnsi="Times New Roman"/>
          <w:bCs/>
          <w:sz w:val="24"/>
        </w:rPr>
      </w:pPr>
    </w:p>
    <w:p w14:paraId="1F945300" w14:textId="65C15498" w:rsidR="001B5184" w:rsidRDefault="00BF20CD" w:rsidP="741A9A03">
      <w:pPr>
        <w:pStyle w:val="Address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HOMETOWN HEALTH </w:t>
      </w:r>
      <w:r w:rsidR="00864ACE">
        <w:rPr>
          <w:rFonts w:ascii="Times New Roman" w:hAnsi="Times New Roman"/>
          <w:b/>
          <w:bCs/>
          <w:sz w:val="24"/>
          <w:szCs w:val="24"/>
        </w:rPr>
        <w:t>CENTER</w:t>
      </w:r>
      <w:r w:rsidR="002067C6">
        <w:rPr>
          <w:rFonts w:ascii="Times New Roman" w:hAnsi="Times New Roman"/>
          <w:b/>
          <w:bCs/>
          <w:sz w:val="24"/>
          <w:szCs w:val="24"/>
        </w:rPr>
        <w:t xml:space="preserve">, Newport ME  </w:t>
      </w:r>
      <w:r w:rsidR="00B50551">
        <w:rPr>
          <w:rFonts w:ascii="Times New Roman" w:hAnsi="Times New Roman"/>
          <w:b/>
          <w:bCs/>
          <w:sz w:val="24"/>
          <w:szCs w:val="24"/>
        </w:rPr>
        <w:t xml:space="preserve">     </w:t>
      </w:r>
      <w:proofErr w:type="gramStart"/>
      <w:r w:rsidR="00B50551">
        <w:rPr>
          <w:rFonts w:ascii="Times New Roman" w:hAnsi="Times New Roman"/>
          <w:b/>
          <w:bCs/>
          <w:sz w:val="24"/>
          <w:szCs w:val="24"/>
        </w:rPr>
        <w:t xml:space="preserve">   (</w:t>
      </w:r>
      <w:proofErr w:type="gramEnd"/>
      <w:r w:rsidR="00B50551">
        <w:rPr>
          <w:rFonts w:ascii="Times New Roman" w:hAnsi="Times New Roman"/>
          <w:b/>
          <w:bCs/>
          <w:sz w:val="24"/>
          <w:szCs w:val="24"/>
        </w:rPr>
        <w:t>September 2022—February 2025)</w:t>
      </w:r>
    </w:p>
    <w:p w14:paraId="33946545" w14:textId="4D60D4C9" w:rsidR="002067C6" w:rsidRDefault="00161DCF" w:rsidP="741A9A03">
      <w:pPr>
        <w:pStyle w:val="Address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Director of Behavioral Health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3A48F6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4921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48F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2602DFD" w14:textId="3568685D" w:rsidR="00754DC0" w:rsidRPr="00754DC0" w:rsidRDefault="00754DC0" w:rsidP="741A9A03">
      <w:pPr>
        <w:pStyle w:val="Addres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Hired to redesign the behavioral health program for </w:t>
      </w:r>
      <w:proofErr w:type="gramStart"/>
      <w:r w:rsidR="00DF6B52">
        <w:rPr>
          <w:rFonts w:ascii="Times New Roman" w:hAnsi="Times New Roman"/>
          <w:sz w:val="24"/>
          <w:szCs w:val="24"/>
        </w:rPr>
        <w:t>a rural</w:t>
      </w:r>
      <w:proofErr w:type="gramEnd"/>
      <w:r w:rsidR="00DF6B52">
        <w:rPr>
          <w:rFonts w:ascii="Times New Roman" w:hAnsi="Times New Roman"/>
          <w:sz w:val="24"/>
          <w:szCs w:val="24"/>
        </w:rPr>
        <w:t xml:space="preserve"> Maine FQHC. </w:t>
      </w:r>
      <w:r w:rsidR="002F66F4">
        <w:rPr>
          <w:rFonts w:ascii="Times New Roman" w:hAnsi="Times New Roman"/>
          <w:sz w:val="24"/>
          <w:szCs w:val="24"/>
        </w:rPr>
        <w:t xml:space="preserve">Develop policies and procedures, </w:t>
      </w:r>
      <w:r w:rsidR="000851E5">
        <w:rPr>
          <w:rFonts w:ascii="Times New Roman" w:hAnsi="Times New Roman"/>
          <w:sz w:val="24"/>
          <w:szCs w:val="24"/>
        </w:rPr>
        <w:t xml:space="preserve">workflow, integration plan, staff </w:t>
      </w:r>
      <w:proofErr w:type="gramStart"/>
      <w:r w:rsidR="000851E5">
        <w:rPr>
          <w:rFonts w:ascii="Times New Roman" w:hAnsi="Times New Roman"/>
          <w:sz w:val="24"/>
          <w:szCs w:val="24"/>
        </w:rPr>
        <w:t>trainings</w:t>
      </w:r>
      <w:proofErr w:type="gramEnd"/>
      <w:r w:rsidR="000851E5">
        <w:rPr>
          <w:rFonts w:ascii="Times New Roman" w:hAnsi="Times New Roman"/>
          <w:sz w:val="24"/>
          <w:szCs w:val="24"/>
        </w:rPr>
        <w:t xml:space="preserve">, benchmarks, quality measures, telehealth plan. </w:t>
      </w:r>
      <w:r w:rsidR="001623CA">
        <w:rPr>
          <w:rFonts w:ascii="Times New Roman" w:hAnsi="Times New Roman"/>
          <w:sz w:val="24"/>
          <w:szCs w:val="24"/>
        </w:rPr>
        <w:t>Other duties include providing counseling to patient population at multiple sites, supervising behavioral health staff</w:t>
      </w:r>
      <w:r w:rsidR="00B50551">
        <w:rPr>
          <w:rFonts w:ascii="Times New Roman" w:hAnsi="Times New Roman"/>
          <w:sz w:val="24"/>
          <w:szCs w:val="24"/>
        </w:rPr>
        <w:t xml:space="preserve">: </w:t>
      </w:r>
      <w:r w:rsidR="00016628">
        <w:rPr>
          <w:rFonts w:ascii="Times New Roman" w:hAnsi="Times New Roman"/>
          <w:sz w:val="24"/>
          <w:szCs w:val="24"/>
        </w:rPr>
        <w:t xml:space="preserve">psychiatrist, </w:t>
      </w:r>
      <w:r w:rsidR="00946E79">
        <w:rPr>
          <w:rFonts w:ascii="Times New Roman" w:hAnsi="Times New Roman"/>
          <w:sz w:val="24"/>
          <w:szCs w:val="24"/>
        </w:rPr>
        <w:t xml:space="preserve">LCPC, </w:t>
      </w:r>
      <w:r w:rsidR="001623CA">
        <w:rPr>
          <w:rFonts w:ascii="Times New Roman" w:hAnsi="Times New Roman"/>
          <w:sz w:val="24"/>
          <w:szCs w:val="24"/>
        </w:rPr>
        <w:t>LADC, LCSW’s, peer recovery coaches</w:t>
      </w:r>
      <w:r w:rsidR="00B50551">
        <w:rPr>
          <w:rFonts w:ascii="Times New Roman" w:hAnsi="Times New Roman"/>
          <w:sz w:val="24"/>
          <w:szCs w:val="24"/>
        </w:rPr>
        <w:t>,</w:t>
      </w:r>
    </w:p>
    <w:p w14:paraId="4A259641" w14:textId="77777777" w:rsidR="0081457D" w:rsidRDefault="0081457D" w:rsidP="0081457D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2169C8A3" w14:textId="185C0DB0" w:rsidR="00C804EA" w:rsidRDefault="741A9A03" w:rsidP="741A9A03">
      <w:pPr>
        <w:pStyle w:val="Address"/>
        <w:rPr>
          <w:rFonts w:ascii="Times New Roman" w:hAnsi="Times New Roman"/>
          <w:sz w:val="24"/>
          <w:szCs w:val="24"/>
        </w:rPr>
      </w:pPr>
      <w:r w:rsidRPr="741A9A03">
        <w:rPr>
          <w:rFonts w:ascii="Times New Roman" w:hAnsi="Times New Roman"/>
          <w:b/>
          <w:bCs/>
          <w:sz w:val="24"/>
          <w:szCs w:val="24"/>
        </w:rPr>
        <w:t xml:space="preserve">PENN STATE HEALTH, Reading, PA                              </w:t>
      </w:r>
      <w:r w:rsidR="004921A1">
        <w:rPr>
          <w:rFonts w:ascii="Times New Roman" w:hAnsi="Times New Roman"/>
          <w:b/>
          <w:bCs/>
          <w:sz w:val="24"/>
          <w:szCs w:val="24"/>
        </w:rPr>
        <w:t xml:space="preserve">    </w:t>
      </w:r>
      <w:proofErr w:type="gramStart"/>
      <w:r w:rsidR="004921A1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741A9A03">
        <w:rPr>
          <w:rFonts w:ascii="Times New Roman" w:hAnsi="Times New Roman"/>
          <w:b/>
          <w:bCs/>
          <w:sz w:val="24"/>
          <w:szCs w:val="24"/>
        </w:rPr>
        <w:t>(</w:t>
      </w:r>
      <w:proofErr w:type="gramEnd"/>
      <w:r w:rsidRPr="741A9A03">
        <w:rPr>
          <w:rFonts w:ascii="Times New Roman" w:hAnsi="Times New Roman"/>
          <w:b/>
          <w:bCs/>
          <w:sz w:val="24"/>
          <w:szCs w:val="24"/>
        </w:rPr>
        <w:t>November 2018—May 2022)</w:t>
      </w:r>
    </w:p>
    <w:p w14:paraId="7943556E" w14:textId="1F1B910D" w:rsidR="003F2B0B" w:rsidRPr="00A00CC5" w:rsidRDefault="741A9A03" w:rsidP="00AC6CFF">
      <w:pPr>
        <w:pStyle w:val="Address"/>
        <w:rPr>
          <w:rFonts w:ascii="Times New Roman" w:hAnsi="Times New Roman"/>
          <w:b/>
          <w:bCs/>
          <w:sz w:val="24"/>
          <w:szCs w:val="24"/>
        </w:rPr>
      </w:pPr>
      <w:r w:rsidRPr="741A9A03">
        <w:rPr>
          <w:rFonts w:ascii="Times New Roman" w:hAnsi="Times New Roman"/>
          <w:b/>
          <w:bCs/>
          <w:sz w:val="24"/>
          <w:szCs w:val="24"/>
        </w:rPr>
        <w:t>Behavioral Science Director</w:t>
      </w:r>
      <w:r w:rsidR="00A00CC5">
        <w:rPr>
          <w:rFonts w:ascii="Times New Roman" w:hAnsi="Times New Roman"/>
          <w:b/>
          <w:bCs/>
          <w:sz w:val="24"/>
          <w:szCs w:val="24"/>
        </w:rPr>
        <w:t>/</w:t>
      </w:r>
      <w:r w:rsidR="00971286" w:rsidRPr="00971286">
        <w:rPr>
          <w:rFonts w:ascii="Times New Roman" w:hAnsi="Times New Roman"/>
          <w:b/>
          <w:sz w:val="24"/>
        </w:rPr>
        <w:t xml:space="preserve"> </w:t>
      </w:r>
      <w:r w:rsidR="00971286">
        <w:rPr>
          <w:rFonts w:ascii="Times New Roman" w:hAnsi="Times New Roman"/>
          <w:b/>
          <w:sz w:val="24"/>
        </w:rPr>
        <w:t>Clinical Assistant Professor</w:t>
      </w:r>
      <w:r w:rsidR="00C804EA">
        <w:rPr>
          <w:rFonts w:ascii="Times New Roman" w:hAnsi="Times New Roman"/>
          <w:b/>
          <w:sz w:val="24"/>
        </w:rPr>
        <w:t xml:space="preserve"> </w:t>
      </w:r>
    </w:p>
    <w:p w14:paraId="144B8BE0" w14:textId="13C287AB" w:rsidR="00AC6CFF" w:rsidRDefault="009847D0" w:rsidP="00AC6CFF">
      <w:pPr>
        <w:pStyle w:val="Addres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</w:t>
      </w:r>
      <w:r w:rsidR="001623CA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coordinate</w:t>
      </w:r>
      <w:r w:rsidR="001623CA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supervise all aspects of </w:t>
      </w:r>
      <w:r w:rsidR="003E33E2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 xml:space="preserve">behavioral </w:t>
      </w:r>
      <w:r w:rsidR="00115C92">
        <w:rPr>
          <w:rFonts w:ascii="Times New Roman" w:hAnsi="Times New Roman"/>
          <w:sz w:val="24"/>
        </w:rPr>
        <w:t>health</w:t>
      </w:r>
      <w:r>
        <w:rPr>
          <w:rFonts w:ascii="Times New Roman" w:hAnsi="Times New Roman"/>
          <w:sz w:val="24"/>
        </w:rPr>
        <w:t xml:space="preserve"> services at</w:t>
      </w:r>
      <w:r w:rsidR="003E33E2">
        <w:rPr>
          <w:rFonts w:ascii="Times New Roman" w:hAnsi="Times New Roman"/>
          <w:sz w:val="24"/>
        </w:rPr>
        <w:t xml:space="preserve"> an urban family medicine residency clinic</w:t>
      </w:r>
      <w:r>
        <w:rPr>
          <w:rFonts w:ascii="Times New Roman" w:hAnsi="Times New Roman"/>
          <w:sz w:val="24"/>
        </w:rPr>
        <w:t xml:space="preserve">. </w:t>
      </w:r>
      <w:r w:rsidR="003F2B0B">
        <w:rPr>
          <w:rFonts w:ascii="Times New Roman" w:hAnsi="Times New Roman"/>
          <w:sz w:val="24"/>
        </w:rPr>
        <w:t>P</w:t>
      </w:r>
      <w:r w:rsidR="00AC6CFF">
        <w:rPr>
          <w:rFonts w:ascii="Times New Roman" w:hAnsi="Times New Roman"/>
          <w:sz w:val="24"/>
        </w:rPr>
        <w:t>rovide</w:t>
      </w:r>
      <w:r w:rsidR="001623CA">
        <w:rPr>
          <w:rFonts w:ascii="Times New Roman" w:hAnsi="Times New Roman"/>
          <w:sz w:val="24"/>
        </w:rPr>
        <w:t>d</w:t>
      </w:r>
      <w:r w:rsidR="00AC6CFF">
        <w:rPr>
          <w:rFonts w:ascii="Times New Roman" w:hAnsi="Times New Roman"/>
          <w:sz w:val="24"/>
        </w:rPr>
        <w:t xml:space="preserve"> instruction</w:t>
      </w:r>
      <w:r w:rsidR="001623CA">
        <w:rPr>
          <w:rFonts w:ascii="Times New Roman" w:hAnsi="Times New Roman"/>
          <w:sz w:val="24"/>
        </w:rPr>
        <w:t>/</w:t>
      </w:r>
      <w:r w:rsidR="00AC6CFF">
        <w:rPr>
          <w:rFonts w:ascii="Times New Roman" w:hAnsi="Times New Roman"/>
          <w:sz w:val="24"/>
        </w:rPr>
        <w:t>supervision to family medicine interns/residents</w:t>
      </w:r>
      <w:r w:rsidR="00115C92">
        <w:rPr>
          <w:rFonts w:ascii="Times New Roman" w:hAnsi="Times New Roman"/>
          <w:sz w:val="24"/>
        </w:rPr>
        <w:t>, d</w:t>
      </w:r>
      <w:r w:rsidR="00AC6CFF">
        <w:rPr>
          <w:rFonts w:ascii="Times New Roman" w:hAnsi="Times New Roman"/>
          <w:sz w:val="24"/>
        </w:rPr>
        <w:t>evelop</w:t>
      </w:r>
      <w:r w:rsidR="001623CA">
        <w:rPr>
          <w:rFonts w:ascii="Times New Roman" w:hAnsi="Times New Roman"/>
          <w:sz w:val="24"/>
        </w:rPr>
        <w:t>ed</w:t>
      </w:r>
      <w:r w:rsidR="00AC6CFF">
        <w:rPr>
          <w:rFonts w:ascii="Times New Roman" w:hAnsi="Times New Roman"/>
          <w:sz w:val="24"/>
        </w:rPr>
        <w:t xml:space="preserve"> curriculum, t</w:t>
      </w:r>
      <w:r w:rsidR="001623CA">
        <w:rPr>
          <w:rFonts w:ascii="Times New Roman" w:hAnsi="Times New Roman"/>
          <w:sz w:val="24"/>
        </w:rPr>
        <w:t>ook</w:t>
      </w:r>
      <w:r w:rsidR="00AC6CFF">
        <w:rPr>
          <w:rFonts w:ascii="Times New Roman" w:hAnsi="Times New Roman"/>
          <w:sz w:val="24"/>
        </w:rPr>
        <w:t xml:space="preserve"> warm hand-off</w:t>
      </w:r>
      <w:r w:rsidR="00115C92">
        <w:rPr>
          <w:rFonts w:ascii="Times New Roman" w:hAnsi="Times New Roman"/>
          <w:sz w:val="24"/>
        </w:rPr>
        <w:t>s</w:t>
      </w:r>
      <w:r w:rsidR="001623CA">
        <w:rPr>
          <w:rFonts w:ascii="Times New Roman" w:hAnsi="Times New Roman"/>
          <w:sz w:val="24"/>
        </w:rPr>
        <w:t>,</w:t>
      </w:r>
      <w:r w:rsidR="00AC6CFF">
        <w:rPr>
          <w:rFonts w:ascii="Times New Roman" w:hAnsi="Times New Roman"/>
          <w:sz w:val="24"/>
        </w:rPr>
        <w:t xml:space="preserve"> handle</w:t>
      </w:r>
      <w:r w:rsidR="001623CA">
        <w:rPr>
          <w:rFonts w:ascii="Times New Roman" w:hAnsi="Times New Roman"/>
          <w:sz w:val="24"/>
        </w:rPr>
        <w:t>d</w:t>
      </w:r>
      <w:r w:rsidR="00AC6CFF">
        <w:rPr>
          <w:rFonts w:ascii="Times New Roman" w:hAnsi="Times New Roman"/>
          <w:sz w:val="24"/>
        </w:rPr>
        <w:t xml:space="preserve"> crisis </w:t>
      </w:r>
      <w:r w:rsidR="00F64C37">
        <w:rPr>
          <w:rFonts w:ascii="Times New Roman" w:hAnsi="Times New Roman"/>
          <w:sz w:val="24"/>
        </w:rPr>
        <w:t xml:space="preserve">situations, </w:t>
      </w:r>
      <w:r w:rsidR="00E0004A">
        <w:rPr>
          <w:rFonts w:ascii="Times New Roman" w:hAnsi="Times New Roman"/>
          <w:sz w:val="24"/>
        </w:rPr>
        <w:t>provide</w:t>
      </w:r>
      <w:r w:rsidR="001623CA">
        <w:rPr>
          <w:rFonts w:ascii="Times New Roman" w:hAnsi="Times New Roman"/>
          <w:sz w:val="24"/>
        </w:rPr>
        <w:t>d</w:t>
      </w:r>
      <w:r w:rsidR="00E0004A">
        <w:rPr>
          <w:rFonts w:ascii="Times New Roman" w:hAnsi="Times New Roman"/>
          <w:sz w:val="24"/>
        </w:rPr>
        <w:t xml:space="preserve"> CBT and hypnotherapy, </w:t>
      </w:r>
      <w:r w:rsidR="00DA0538">
        <w:rPr>
          <w:rFonts w:ascii="Times New Roman" w:hAnsi="Times New Roman"/>
          <w:sz w:val="24"/>
        </w:rPr>
        <w:t>coordinate</w:t>
      </w:r>
      <w:r w:rsidR="001623CA">
        <w:rPr>
          <w:rFonts w:ascii="Times New Roman" w:hAnsi="Times New Roman"/>
          <w:sz w:val="24"/>
        </w:rPr>
        <w:t>d</w:t>
      </w:r>
      <w:r w:rsidR="00DA0538">
        <w:rPr>
          <w:rFonts w:ascii="Times New Roman" w:hAnsi="Times New Roman"/>
          <w:sz w:val="24"/>
        </w:rPr>
        <w:t xml:space="preserve"> </w:t>
      </w:r>
      <w:r w:rsidR="00F64C37">
        <w:rPr>
          <w:rFonts w:ascii="Times New Roman" w:hAnsi="Times New Roman"/>
          <w:sz w:val="24"/>
        </w:rPr>
        <w:t>community</w:t>
      </w:r>
      <w:r w:rsidR="003E33E2">
        <w:rPr>
          <w:rFonts w:ascii="Times New Roman" w:hAnsi="Times New Roman"/>
          <w:sz w:val="24"/>
        </w:rPr>
        <w:t>/</w:t>
      </w:r>
      <w:r w:rsidR="00F64C37">
        <w:rPr>
          <w:rFonts w:ascii="Times New Roman" w:hAnsi="Times New Roman"/>
          <w:sz w:val="24"/>
        </w:rPr>
        <w:t>behavior</w:t>
      </w:r>
      <w:r w:rsidR="00061420">
        <w:rPr>
          <w:rFonts w:ascii="Times New Roman" w:hAnsi="Times New Roman"/>
          <w:sz w:val="24"/>
        </w:rPr>
        <w:t xml:space="preserve">al medicine </w:t>
      </w:r>
      <w:r w:rsidR="00115C92">
        <w:rPr>
          <w:rFonts w:ascii="Times New Roman" w:hAnsi="Times New Roman"/>
          <w:sz w:val="24"/>
        </w:rPr>
        <w:t>rotations, developed</w:t>
      </w:r>
      <w:r w:rsidR="00F64C37">
        <w:rPr>
          <w:rFonts w:ascii="Times New Roman" w:hAnsi="Times New Roman"/>
          <w:sz w:val="24"/>
        </w:rPr>
        <w:t xml:space="preserve"> behavioral health integration plan for</w:t>
      </w:r>
      <w:r w:rsidR="00115C92">
        <w:rPr>
          <w:rFonts w:ascii="Times New Roman" w:hAnsi="Times New Roman"/>
          <w:sz w:val="24"/>
        </w:rPr>
        <w:t xml:space="preserve"> </w:t>
      </w:r>
      <w:r w:rsidR="00F64C37">
        <w:rPr>
          <w:rFonts w:ascii="Times New Roman" w:hAnsi="Times New Roman"/>
          <w:sz w:val="24"/>
        </w:rPr>
        <w:t xml:space="preserve">primary care practices. </w:t>
      </w:r>
      <w:r w:rsidR="00BB58F3">
        <w:rPr>
          <w:rFonts w:ascii="Times New Roman" w:hAnsi="Times New Roman"/>
          <w:sz w:val="24"/>
        </w:rPr>
        <w:t xml:space="preserve">Director </w:t>
      </w:r>
      <w:r w:rsidR="00743CC3">
        <w:rPr>
          <w:rFonts w:ascii="Times New Roman" w:hAnsi="Times New Roman"/>
          <w:sz w:val="24"/>
        </w:rPr>
        <w:t>of</w:t>
      </w:r>
      <w:r w:rsidR="00BB58F3">
        <w:rPr>
          <w:rFonts w:ascii="Times New Roman" w:hAnsi="Times New Roman"/>
          <w:sz w:val="24"/>
        </w:rPr>
        <w:t xml:space="preserve"> medical students rotating from PCOM</w:t>
      </w:r>
      <w:r w:rsidR="00115C92">
        <w:rPr>
          <w:rFonts w:ascii="Times New Roman" w:hAnsi="Times New Roman"/>
          <w:sz w:val="24"/>
        </w:rPr>
        <w:t>/</w:t>
      </w:r>
      <w:r w:rsidR="00BB58F3">
        <w:rPr>
          <w:rFonts w:ascii="Times New Roman" w:hAnsi="Times New Roman"/>
          <w:sz w:val="24"/>
        </w:rPr>
        <w:t>UNECOM</w:t>
      </w:r>
      <w:r w:rsidR="00115C92">
        <w:rPr>
          <w:rFonts w:ascii="Times New Roman" w:hAnsi="Times New Roman"/>
          <w:sz w:val="24"/>
        </w:rPr>
        <w:t>/</w:t>
      </w:r>
      <w:r w:rsidR="00BB58F3">
        <w:rPr>
          <w:rFonts w:ascii="Times New Roman" w:hAnsi="Times New Roman"/>
          <w:sz w:val="24"/>
        </w:rPr>
        <w:t>Penn State</w:t>
      </w:r>
      <w:r w:rsidR="00115C92">
        <w:rPr>
          <w:rFonts w:ascii="Times New Roman" w:hAnsi="Times New Roman"/>
          <w:sz w:val="24"/>
        </w:rPr>
        <w:t xml:space="preserve"> College </w:t>
      </w:r>
      <w:r w:rsidR="00743CC3">
        <w:rPr>
          <w:rFonts w:ascii="Times New Roman" w:hAnsi="Times New Roman"/>
          <w:sz w:val="24"/>
        </w:rPr>
        <w:t>of Medicine</w:t>
      </w:r>
      <w:r w:rsidR="00BB58F3">
        <w:rPr>
          <w:rFonts w:ascii="Times New Roman" w:hAnsi="Times New Roman"/>
          <w:sz w:val="24"/>
        </w:rPr>
        <w:t>.</w:t>
      </w:r>
    </w:p>
    <w:bookmarkEnd w:id="0"/>
    <w:p w14:paraId="52623122" w14:textId="77777777" w:rsidR="00D23704" w:rsidRDefault="00D23704" w:rsidP="0002023D">
      <w:pPr>
        <w:pStyle w:val="Address"/>
        <w:rPr>
          <w:rFonts w:ascii="Times New Roman" w:hAnsi="Times New Roman"/>
          <w:b/>
          <w:sz w:val="24"/>
        </w:rPr>
      </w:pPr>
    </w:p>
    <w:p w14:paraId="7AA54002" w14:textId="1188A702" w:rsidR="004C441E" w:rsidRDefault="004C441E" w:rsidP="004C441E">
      <w:pPr>
        <w:pStyle w:val="Address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ARGOSY UNIVERSITY</w:t>
      </w:r>
      <w:r w:rsidR="00BA03C1">
        <w:rPr>
          <w:rFonts w:ascii="Times New Roman" w:hAnsi="Times New Roman"/>
          <w:b/>
          <w:sz w:val="24"/>
        </w:rPr>
        <w:t>/EDMC Pittsburgh, PA</w:t>
      </w:r>
      <w:r>
        <w:rPr>
          <w:rFonts w:ascii="Times New Roman" w:hAnsi="Times New Roman"/>
          <w:b/>
          <w:sz w:val="24"/>
        </w:rPr>
        <w:t xml:space="preserve"> </w:t>
      </w:r>
      <w:r w:rsidR="00BA03C1">
        <w:rPr>
          <w:rFonts w:ascii="Times New Roman" w:hAnsi="Times New Roman"/>
          <w:b/>
          <w:sz w:val="24"/>
        </w:rPr>
        <w:t xml:space="preserve">                  </w:t>
      </w:r>
      <w:proofErr w:type="gramStart"/>
      <w:r w:rsidR="00BA03C1">
        <w:rPr>
          <w:rFonts w:ascii="Times New Roman" w:hAnsi="Times New Roman"/>
          <w:b/>
          <w:sz w:val="24"/>
        </w:rPr>
        <w:t xml:space="preserve"> </w:t>
      </w:r>
      <w:r w:rsidR="004921A1">
        <w:rPr>
          <w:rFonts w:ascii="Times New Roman" w:hAnsi="Times New Roman"/>
          <w:b/>
          <w:sz w:val="24"/>
        </w:rPr>
        <w:t xml:space="preserve">  </w:t>
      </w:r>
      <w:r w:rsidR="00BA03C1">
        <w:rPr>
          <w:rFonts w:ascii="Times New Roman" w:hAnsi="Times New Roman"/>
          <w:b/>
          <w:sz w:val="24"/>
        </w:rPr>
        <w:t>(</w:t>
      </w:r>
      <w:proofErr w:type="gramEnd"/>
      <w:r w:rsidR="00BA03C1">
        <w:rPr>
          <w:rFonts w:ascii="Times New Roman" w:hAnsi="Times New Roman"/>
          <w:b/>
          <w:sz w:val="24"/>
        </w:rPr>
        <w:t>January 2007—March 2019)</w:t>
      </w:r>
      <w:r w:rsidR="00BA03C1">
        <w:rPr>
          <w:rFonts w:ascii="Times New Roman" w:hAnsi="Times New Roman"/>
          <w:b/>
          <w:sz w:val="24"/>
        </w:rPr>
        <w:tab/>
      </w:r>
    </w:p>
    <w:p w14:paraId="7360A2CF" w14:textId="240B24AB" w:rsidR="004C441E" w:rsidRDefault="004C441E" w:rsidP="004C441E">
      <w:pPr>
        <w:pStyle w:val="Address"/>
        <w:rPr>
          <w:rFonts w:ascii="Times New Roman" w:hAnsi="Times New Roman"/>
          <w:b/>
          <w:sz w:val="24"/>
        </w:rPr>
      </w:pPr>
      <w:r w:rsidRPr="00A17410">
        <w:rPr>
          <w:rFonts w:ascii="Times New Roman" w:hAnsi="Times New Roman"/>
          <w:b/>
          <w:sz w:val="24"/>
        </w:rPr>
        <w:t>Chair</w:t>
      </w:r>
      <w:r>
        <w:rPr>
          <w:rFonts w:ascii="Times New Roman" w:hAnsi="Times New Roman"/>
          <w:b/>
          <w:sz w:val="24"/>
        </w:rPr>
        <w:t>person</w:t>
      </w:r>
      <w:r w:rsidR="00FD015D">
        <w:rPr>
          <w:rFonts w:ascii="Times New Roman" w:hAnsi="Times New Roman"/>
          <w:b/>
          <w:sz w:val="24"/>
        </w:rPr>
        <w:t>/Professor, Gra</w:t>
      </w:r>
      <w:r w:rsidRPr="00A17410">
        <w:rPr>
          <w:rFonts w:ascii="Times New Roman" w:hAnsi="Times New Roman"/>
          <w:b/>
          <w:sz w:val="24"/>
        </w:rPr>
        <w:t>duate Psychology Programs</w:t>
      </w:r>
      <w:r>
        <w:rPr>
          <w:rFonts w:ascii="Times New Roman" w:hAnsi="Times New Roman"/>
          <w:b/>
          <w:sz w:val="24"/>
        </w:rPr>
        <w:t xml:space="preserve">                               </w:t>
      </w:r>
    </w:p>
    <w:p w14:paraId="5D52DE93" w14:textId="02084DEC" w:rsidR="004C441E" w:rsidRDefault="004C441E" w:rsidP="004C441E">
      <w:pPr>
        <w:pStyle w:val="Addres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Worked with Online Assistant Dean to manage all aspects of masters/doctoral programs</w:t>
      </w:r>
      <w:r w:rsidR="00A00CC5">
        <w:rPr>
          <w:rFonts w:ascii="Times New Roman" w:hAnsi="Times New Roman"/>
          <w:sz w:val="24"/>
        </w:rPr>
        <w:t xml:space="preserve"> </w:t>
      </w:r>
      <w:proofErr w:type="gramStart"/>
      <w:r w:rsidR="00A00CC5">
        <w:rPr>
          <w:rFonts w:ascii="Times New Roman" w:hAnsi="Times New Roman"/>
          <w:sz w:val="24"/>
        </w:rPr>
        <w:t>including: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A00CC5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nterview</w:t>
      </w:r>
      <w:r w:rsidR="00A00CC5">
        <w:rPr>
          <w:rFonts w:ascii="Times New Roman" w:hAnsi="Times New Roman"/>
          <w:sz w:val="24"/>
        </w:rPr>
        <w:t>ing</w:t>
      </w:r>
      <w:r>
        <w:rPr>
          <w:rFonts w:ascii="Times New Roman" w:hAnsi="Times New Roman"/>
          <w:sz w:val="24"/>
        </w:rPr>
        <w:t xml:space="preserve"> applicants, mentor</w:t>
      </w:r>
      <w:r w:rsidR="00A00CC5">
        <w:rPr>
          <w:rFonts w:ascii="Times New Roman" w:hAnsi="Times New Roman"/>
          <w:sz w:val="24"/>
        </w:rPr>
        <w:t xml:space="preserve">ing </w:t>
      </w:r>
      <w:r>
        <w:rPr>
          <w:rFonts w:ascii="Times New Roman" w:hAnsi="Times New Roman"/>
          <w:sz w:val="24"/>
        </w:rPr>
        <w:t>adjunct instructors, course design, annual evaluation of adjuncts, conducted workshops at doctoral residencies</w:t>
      </w:r>
      <w:proofErr w:type="gramStart"/>
      <w:r>
        <w:rPr>
          <w:rFonts w:ascii="Times New Roman" w:hAnsi="Times New Roman"/>
          <w:sz w:val="24"/>
        </w:rPr>
        <w:t>, processed</w:t>
      </w:r>
      <w:proofErr w:type="gramEnd"/>
      <w:r>
        <w:rPr>
          <w:rFonts w:ascii="Times New Roman" w:hAnsi="Times New Roman"/>
          <w:sz w:val="24"/>
        </w:rPr>
        <w:t xml:space="preserve"> student grade appeals. </w:t>
      </w:r>
      <w:proofErr w:type="gramStart"/>
      <w:r>
        <w:rPr>
          <w:rFonts w:ascii="Times New Roman" w:hAnsi="Times New Roman"/>
          <w:sz w:val="24"/>
        </w:rPr>
        <w:t>Taught</w:t>
      </w:r>
      <w:proofErr w:type="gramEnd"/>
      <w:r>
        <w:rPr>
          <w:rFonts w:ascii="Times New Roman" w:hAnsi="Times New Roman"/>
          <w:sz w:val="24"/>
        </w:rPr>
        <w:t xml:space="preserve"> in CACREP accredited clinical mental health counseling and in doctoral programs in counseling psychology and pastoral community counseling. </w:t>
      </w:r>
    </w:p>
    <w:p w14:paraId="014C5EBF" w14:textId="77777777" w:rsidR="003E48F4" w:rsidRDefault="003E48F4" w:rsidP="003E48F4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5505F64A" w14:textId="3080B30F" w:rsidR="00A9355E" w:rsidRDefault="00A9355E" w:rsidP="00A9355E">
      <w:pPr>
        <w:pStyle w:val="Address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CHESTNUT HILL COLLEGE, Philadelphia, PA</w:t>
      </w:r>
      <w:r>
        <w:rPr>
          <w:rFonts w:ascii="Times New Roman" w:hAnsi="Times New Roman"/>
          <w:b/>
          <w:sz w:val="24"/>
        </w:rPr>
        <w:tab/>
        <w:t xml:space="preserve">              </w:t>
      </w:r>
      <w:proofErr w:type="gramStart"/>
      <w:r>
        <w:rPr>
          <w:rFonts w:ascii="Times New Roman" w:hAnsi="Times New Roman"/>
          <w:b/>
          <w:sz w:val="24"/>
        </w:rPr>
        <w:t xml:space="preserve">   </w:t>
      </w:r>
      <w:r w:rsidR="00115C92">
        <w:rPr>
          <w:rFonts w:ascii="Times New Roman" w:hAnsi="Times New Roman"/>
          <w:b/>
          <w:sz w:val="24"/>
        </w:rPr>
        <w:t>(</w:t>
      </w:r>
      <w:proofErr w:type="gramEnd"/>
      <w:r>
        <w:rPr>
          <w:rFonts w:ascii="Times New Roman" w:hAnsi="Times New Roman"/>
          <w:b/>
          <w:sz w:val="24"/>
        </w:rPr>
        <w:t>July 2002—June 2010)</w:t>
      </w:r>
    </w:p>
    <w:p w14:paraId="329EA2B1" w14:textId="5F10BB27" w:rsidR="00A9355E" w:rsidRPr="000C0403" w:rsidRDefault="00A9355E" w:rsidP="00A9355E">
      <w:pPr>
        <w:pStyle w:val="Address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Program Director</w:t>
      </w:r>
      <w:r w:rsidR="00A00CC5">
        <w:rPr>
          <w:rFonts w:ascii="Times New Roman" w:hAnsi="Times New Roman"/>
          <w:b/>
          <w:sz w:val="24"/>
        </w:rPr>
        <w:t>/</w:t>
      </w:r>
      <w:r w:rsidRPr="00D74938">
        <w:rPr>
          <w:rFonts w:ascii="Times New Roman" w:hAnsi="Times New Roman"/>
          <w:b/>
          <w:sz w:val="24"/>
        </w:rPr>
        <w:t>Professor</w:t>
      </w:r>
      <w:r>
        <w:rPr>
          <w:rFonts w:ascii="Times New Roman" w:hAnsi="Times New Roman"/>
          <w:b/>
          <w:sz w:val="24"/>
        </w:rPr>
        <w:t xml:space="preserve">, </w:t>
      </w:r>
      <w:r w:rsidRPr="00DE3F2D">
        <w:rPr>
          <w:rFonts w:ascii="Times New Roman" w:hAnsi="Times New Roman"/>
          <w:b/>
          <w:sz w:val="24"/>
        </w:rPr>
        <w:t xml:space="preserve">Graduate Program </w:t>
      </w:r>
      <w:r>
        <w:rPr>
          <w:rFonts w:ascii="Times New Roman" w:hAnsi="Times New Roman"/>
          <w:b/>
          <w:sz w:val="24"/>
        </w:rPr>
        <w:t>i</w:t>
      </w:r>
      <w:r w:rsidRPr="00DE3F2D">
        <w:rPr>
          <w:rFonts w:ascii="Times New Roman" w:hAnsi="Times New Roman"/>
          <w:b/>
          <w:sz w:val="24"/>
        </w:rPr>
        <w:t xml:space="preserve">n </w:t>
      </w:r>
      <w:r>
        <w:rPr>
          <w:rFonts w:ascii="Times New Roman" w:hAnsi="Times New Roman"/>
          <w:b/>
          <w:sz w:val="24"/>
        </w:rPr>
        <w:t xml:space="preserve">Clinical and </w:t>
      </w:r>
      <w:r w:rsidRPr="00DE3F2D">
        <w:rPr>
          <w:rFonts w:ascii="Times New Roman" w:hAnsi="Times New Roman"/>
          <w:b/>
          <w:sz w:val="24"/>
        </w:rPr>
        <w:t>Cou</w:t>
      </w:r>
      <w:r>
        <w:rPr>
          <w:rFonts w:ascii="Times New Roman" w:hAnsi="Times New Roman"/>
          <w:b/>
          <w:sz w:val="24"/>
        </w:rPr>
        <w:t>n</w:t>
      </w:r>
      <w:r w:rsidRPr="00DE3F2D">
        <w:rPr>
          <w:rFonts w:ascii="Times New Roman" w:hAnsi="Times New Roman"/>
          <w:b/>
          <w:sz w:val="24"/>
        </w:rPr>
        <w:t>seling Psychology</w:t>
      </w:r>
      <w:r>
        <w:rPr>
          <w:rFonts w:ascii="Times New Roman" w:hAnsi="Times New Roman"/>
          <w:sz w:val="24"/>
        </w:rPr>
        <w:t xml:space="preserve"> </w:t>
      </w:r>
    </w:p>
    <w:p w14:paraId="3A4E0C16" w14:textId="4B7F9F01" w:rsidR="002F710D" w:rsidRDefault="00A9355E" w:rsidP="002F710D">
      <w:pPr>
        <w:pStyle w:val="Addres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Responsible for aspects of program including recruiting/maintaining faculty, recruiting/advising students, teaching, and budget/fiscal management for a satellite program of approx. 100 students.</w:t>
      </w:r>
      <w:r w:rsidRPr="001F5A86">
        <w:rPr>
          <w:rFonts w:ascii="Times New Roman" w:hAnsi="Times New Roman"/>
          <w:sz w:val="24"/>
        </w:rPr>
        <w:t xml:space="preserve"> </w:t>
      </w:r>
      <w:r w:rsidR="002F710D">
        <w:rPr>
          <w:rFonts w:ascii="Times New Roman" w:hAnsi="Times New Roman"/>
          <w:sz w:val="24"/>
        </w:rPr>
        <w:t>Increased acceptances by 42%, registrations by 21% and total students registered by 9% during first 6 months as administrator of a graduate psychology program.</w:t>
      </w:r>
    </w:p>
    <w:p w14:paraId="64901FEF" w14:textId="5F3275B1" w:rsidR="00A9355E" w:rsidRDefault="00A9355E" w:rsidP="00A9355E">
      <w:pPr>
        <w:pStyle w:val="Address"/>
        <w:rPr>
          <w:rFonts w:ascii="Times New Roman" w:hAnsi="Times New Roman"/>
          <w:sz w:val="24"/>
        </w:rPr>
      </w:pPr>
    </w:p>
    <w:p w14:paraId="090B70A0" w14:textId="77777777" w:rsidR="00A57711" w:rsidRPr="00E948A5" w:rsidRDefault="00A57711" w:rsidP="00A57711">
      <w:pPr>
        <w:pStyle w:val="Address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INTEGRA, INC., King of Prussia, PA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</w:t>
      </w:r>
      <w:proofErr w:type="gramStart"/>
      <w:r>
        <w:rPr>
          <w:rFonts w:ascii="Times New Roman" w:hAnsi="Times New Roman"/>
          <w:b/>
          <w:sz w:val="24"/>
        </w:rPr>
        <w:t xml:space="preserve">   (</w:t>
      </w:r>
      <w:proofErr w:type="gramEnd"/>
      <w:r>
        <w:rPr>
          <w:rFonts w:ascii="Times New Roman" w:hAnsi="Times New Roman"/>
          <w:b/>
          <w:sz w:val="24"/>
        </w:rPr>
        <w:t>June 2000 – September 2001)</w:t>
      </w:r>
    </w:p>
    <w:p w14:paraId="16EC5357" w14:textId="77777777" w:rsidR="00A57711" w:rsidRDefault="00A57711" w:rsidP="00A57711">
      <w:pPr>
        <w:pStyle w:val="Address"/>
        <w:rPr>
          <w:rFonts w:ascii="Times New Roman" w:hAnsi="Times New Roman"/>
          <w:sz w:val="24"/>
        </w:rPr>
      </w:pPr>
      <w:r w:rsidRPr="00DE3F2D">
        <w:rPr>
          <w:rFonts w:ascii="Times New Roman" w:hAnsi="Times New Roman"/>
          <w:b/>
          <w:sz w:val="24"/>
        </w:rPr>
        <w:t>Corporate Compliance Officer</w:t>
      </w:r>
      <w:r>
        <w:rPr>
          <w:rFonts w:ascii="Times New Roman" w:hAnsi="Times New Roman"/>
          <w:b/>
          <w:sz w:val="24"/>
        </w:rPr>
        <w:t>/Privacy Officer/Director o</w:t>
      </w:r>
      <w:r w:rsidRPr="00DE3F2D">
        <w:rPr>
          <w:rFonts w:ascii="Times New Roman" w:hAnsi="Times New Roman"/>
          <w:b/>
          <w:sz w:val="24"/>
        </w:rPr>
        <w:t>f Quality</w:t>
      </w:r>
      <w:r>
        <w:rPr>
          <w:rFonts w:ascii="Times New Roman" w:hAnsi="Times New Roman"/>
          <w:b/>
          <w:sz w:val="24"/>
        </w:rPr>
        <w:t xml:space="preserve"> Management</w:t>
      </w:r>
      <w:r w:rsidRPr="00DE3F2D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Responsible for planning, policy development, program administration, staff supervision, coordination with health plan and development/implementation of QI studies for managed behavioral healthcare/EAP corp.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HIPAA Privacy team leader and Medicare Compliance officer. </w:t>
      </w:r>
    </w:p>
    <w:p w14:paraId="283FA6FA" w14:textId="77777777" w:rsidR="00B50551" w:rsidRDefault="00B50551" w:rsidP="00B50551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481DC448" w14:textId="77777777" w:rsidR="00B50551" w:rsidRDefault="00B50551" w:rsidP="00B50551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1BF5EFB5" w14:textId="161BEB47" w:rsidR="00B50551" w:rsidRDefault="00B50551" w:rsidP="0004666E">
      <w:pPr>
        <w:pStyle w:val="Address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FULL TIME POSITIONS (Cont.)</w:t>
      </w:r>
    </w:p>
    <w:p w14:paraId="7C109E59" w14:textId="77777777" w:rsidR="00B50551" w:rsidRDefault="00B50551" w:rsidP="00A00CC5">
      <w:pPr>
        <w:pStyle w:val="Address"/>
        <w:rPr>
          <w:rFonts w:ascii="Times New Roman" w:hAnsi="Times New Roman"/>
          <w:b/>
          <w:sz w:val="24"/>
        </w:rPr>
      </w:pPr>
    </w:p>
    <w:p w14:paraId="11E886C8" w14:textId="3B606507" w:rsidR="00A00CC5" w:rsidRPr="009E3F09" w:rsidRDefault="00A00CC5" w:rsidP="00A00CC5">
      <w:pPr>
        <w:pStyle w:val="Address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AMERICHOICE BEHAVIORAL HEALTH, Phila, PA.</w:t>
      </w:r>
      <w:r w:rsidRPr="009E3F09">
        <w:rPr>
          <w:rFonts w:ascii="Times New Roman" w:hAnsi="Times New Roman"/>
          <w:b/>
          <w:sz w:val="24"/>
        </w:rPr>
        <w:t xml:space="preserve">         (June 1997 – April 2000)</w:t>
      </w:r>
    </w:p>
    <w:p w14:paraId="20876AB2" w14:textId="77777777" w:rsidR="00A00CC5" w:rsidRPr="009E3F09" w:rsidRDefault="00A00CC5" w:rsidP="00A00CC5">
      <w:pPr>
        <w:pStyle w:val="Address"/>
        <w:rPr>
          <w:rFonts w:ascii="Times New Roman" w:hAnsi="Times New Roman"/>
          <w:sz w:val="24"/>
        </w:rPr>
      </w:pPr>
      <w:r w:rsidRPr="009E3F09">
        <w:rPr>
          <w:rFonts w:ascii="Times New Roman" w:hAnsi="Times New Roman"/>
          <w:b/>
          <w:sz w:val="24"/>
        </w:rPr>
        <w:t>Director of Quality Management</w:t>
      </w:r>
    </w:p>
    <w:p w14:paraId="0614DF72" w14:textId="6E324C4E" w:rsidR="00A00CC5" w:rsidRPr="009E3F09" w:rsidRDefault="00A00CC5" w:rsidP="00A00CC5">
      <w:pPr>
        <w:pStyle w:val="Address"/>
        <w:rPr>
          <w:rFonts w:ascii="Times New Roman" w:hAnsi="Times New Roman"/>
          <w:sz w:val="24"/>
        </w:rPr>
      </w:pPr>
      <w:r w:rsidRPr="009E3F09">
        <w:rPr>
          <w:rFonts w:ascii="Times New Roman" w:hAnsi="Times New Roman"/>
          <w:sz w:val="24"/>
        </w:rPr>
        <w:t xml:space="preserve">Responsible for planning, policy development, program administration, staff supervision, coordination with county offices and development/ implementation of </w:t>
      </w:r>
      <w:r w:rsidR="00BE53CC">
        <w:rPr>
          <w:rFonts w:ascii="Times New Roman" w:hAnsi="Times New Roman"/>
          <w:sz w:val="24"/>
        </w:rPr>
        <w:t xml:space="preserve">quality </w:t>
      </w:r>
      <w:r w:rsidR="0055373F">
        <w:rPr>
          <w:rFonts w:ascii="Times New Roman" w:hAnsi="Times New Roman"/>
          <w:sz w:val="24"/>
        </w:rPr>
        <w:t>improvement</w:t>
      </w:r>
      <w:r w:rsidRPr="009E3F09">
        <w:rPr>
          <w:rFonts w:ascii="Times New Roman" w:hAnsi="Times New Roman"/>
          <w:sz w:val="24"/>
        </w:rPr>
        <w:t xml:space="preserve"> studies for </w:t>
      </w:r>
      <w:proofErr w:type="gramStart"/>
      <w:r w:rsidRPr="009E3F09">
        <w:rPr>
          <w:rFonts w:ascii="Times New Roman" w:hAnsi="Times New Roman"/>
          <w:sz w:val="24"/>
        </w:rPr>
        <w:t>a MBHO</w:t>
      </w:r>
      <w:proofErr w:type="gramEnd"/>
      <w:r w:rsidRPr="009E3F09">
        <w:rPr>
          <w:rFonts w:ascii="Times New Roman" w:hAnsi="Times New Roman"/>
          <w:sz w:val="24"/>
        </w:rPr>
        <w:t>.</w:t>
      </w:r>
      <w:r w:rsidRPr="009E3F09">
        <w:rPr>
          <w:rFonts w:ascii="Times New Roman" w:hAnsi="Times New Roman"/>
          <w:b/>
          <w:sz w:val="24"/>
        </w:rPr>
        <w:t xml:space="preserve"> </w:t>
      </w:r>
      <w:r w:rsidR="00E34864">
        <w:rPr>
          <w:rFonts w:ascii="Times New Roman" w:hAnsi="Times New Roman"/>
          <w:sz w:val="24"/>
        </w:rPr>
        <w:t>NCQA compliance coordination.</w:t>
      </w:r>
    </w:p>
    <w:p w14:paraId="46D21CAC" w14:textId="77777777" w:rsidR="00766656" w:rsidRDefault="00766656" w:rsidP="00717FFE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20221E1A" w14:textId="39BB64DD" w:rsidR="00766656" w:rsidRPr="009E3F09" w:rsidRDefault="00766656" w:rsidP="00766656">
      <w:pPr>
        <w:pStyle w:val="Address"/>
        <w:rPr>
          <w:rFonts w:ascii="Times New Roman" w:hAnsi="Times New Roman"/>
          <w:sz w:val="24"/>
        </w:rPr>
      </w:pPr>
      <w:r w:rsidRPr="009E3F09">
        <w:rPr>
          <w:rFonts w:ascii="Times New Roman" w:hAnsi="Times New Roman"/>
          <w:b/>
          <w:sz w:val="24"/>
        </w:rPr>
        <w:t>VICTIMS SERVICES CENTE</w:t>
      </w:r>
      <w:r>
        <w:rPr>
          <w:rFonts w:ascii="Times New Roman" w:hAnsi="Times New Roman"/>
          <w:b/>
          <w:sz w:val="24"/>
        </w:rPr>
        <w:t xml:space="preserve">R, Norristown, PA                   </w:t>
      </w:r>
      <w:proofErr w:type="gramStart"/>
      <w:r>
        <w:rPr>
          <w:rFonts w:ascii="Times New Roman" w:hAnsi="Times New Roman"/>
          <w:b/>
          <w:sz w:val="24"/>
        </w:rPr>
        <w:t xml:space="preserve">  </w:t>
      </w:r>
      <w:r w:rsidRPr="009E3F09">
        <w:rPr>
          <w:rFonts w:ascii="Times New Roman" w:hAnsi="Times New Roman"/>
          <w:b/>
          <w:sz w:val="24"/>
        </w:rPr>
        <w:t xml:space="preserve"> (</w:t>
      </w:r>
      <w:proofErr w:type="gramEnd"/>
      <w:r w:rsidRPr="009E3F09">
        <w:rPr>
          <w:rFonts w:ascii="Times New Roman" w:hAnsi="Times New Roman"/>
          <w:b/>
          <w:sz w:val="24"/>
        </w:rPr>
        <w:t>April 1992--June 1996)</w:t>
      </w:r>
    </w:p>
    <w:p w14:paraId="57E99254" w14:textId="77777777" w:rsidR="00766656" w:rsidRDefault="00766656" w:rsidP="00766656">
      <w:pPr>
        <w:pStyle w:val="Address"/>
        <w:rPr>
          <w:rFonts w:ascii="Times New Roman" w:hAnsi="Times New Roman"/>
          <w:b/>
          <w:sz w:val="24"/>
        </w:rPr>
      </w:pPr>
      <w:r w:rsidRPr="009E3F09">
        <w:rPr>
          <w:rFonts w:ascii="Times New Roman" w:hAnsi="Times New Roman"/>
          <w:b/>
          <w:sz w:val="24"/>
        </w:rPr>
        <w:t>Client Services Director/Counseling Coordinator/Counselor/Advocate</w:t>
      </w:r>
    </w:p>
    <w:p w14:paraId="369F73E9" w14:textId="15D95FCC" w:rsidR="00766656" w:rsidRPr="009E3F09" w:rsidRDefault="00766656" w:rsidP="00766656">
      <w:pPr>
        <w:pStyle w:val="Address"/>
        <w:rPr>
          <w:rFonts w:ascii="Times New Roman" w:hAnsi="Times New Roman"/>
          <w:b/>
          <w:sz w:val="24"/>
        </w:rPr>
      </w:pPr>
      <w:r w:rsidRPr="009E3F09">
        <w:rPr>
          <w:rFonts w:ascii="Times New Roman" w:hAnsi="Times New Roman"/>
          <w:sz w:val="24"/>
        </w:rPr>
        <w:t>Supervised staff &amp; dept. directors (14 staff + 50 volunteers), trained volunteers, program development, budgeting,</w:t>
      </w:r>
      <w:r>
        <w:rPr>
          <w:rFonts w:ascii="Times New Roman" w:hAnsi="Times New Roman"/>
          <w:sz w:val="24"/>
        </w:rPr>
        <w:t xml:space="preserve"> i</w:t>
      </w:r>
      <w:r w:rsidRPr="009E3F09">
        <w:rPr>
          <w:rFonts w:ascii="Times New Roman" w:hAnsi="Times New Roman"/>
          <w:sz w:val="24"/>
        </w:rPr>
        <w:t xml:space="preserve">nteragency advocacy, conducted </w:t>
      </w:r>
      <w:proofErr w:type="gramStart"/>
      <w:r w:rsidRPr="009E3F09">
        <w:rPr>
          <w:rFonts w:ascii="Times New Roman" w:hAnsi="Times New Roman"/>
          <w:sz w:val="24"/>
        </w:rPr>
        <w:t>trainings</w:t>
      </w:r>
      <w:proofErr w:type="gramEnd"/>
      <w:r w:rsidRPr="009E3F09">
        <w:rPr>
          <w:rFonts w:ascii="Times New Roman" w:hAnsi="Times New Roman"/>
          <w:sz w:val="24"/>
        </w:rPr>
        <w:t xml:space="preserve">, compiled statistical reports, &amp; conducted weekly case consultation meeting for a comprehensive crime victims center.  </w:t>
      </w:r>
      <w:r w:rsidR="00077B19">
        <w:rPr>
          <w:rFonts w:ascii="Times New Roman" w:hAnsi="Times New Roman"/>
          <w:sz w:val="24"/>
        </w:rPr>
        <w:t>Worked full-time while attending full-time graduate program.</w:t>
      </w:r>
    </w:p>
    <w:p w14:paraId="2993A4B3" w14:textId="77777777" w:rsidR="00766656" w:rsidRDefault="00766656" w:rsidP="00644844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44492EF8" w14:textId="7D894ACF" w:rsidR="00150DB5" w:rsidRPr="009E3F09" w:rsidRDefault="00150DB5" w:rsidP="00150DB5">
      <w:pPr>
        <w:pStyle w:val="Address"/>
        <w:rPr>
          <w:rFonts w:ascii="Times New Roman" w:hAnsi="Times New Roman"/>
          <w:b/>
          <w:sz w:val="24"/>
        </w:rPr>
      </w:pPr>
      <w:r w:rsidRPr="009E3F09">
        <w:rPr>
          <w:rFonts w:ascii="Times New Roman" w:hAnsi="Times New Roman"/>
          <w:b/>
          <w:sz w:val="24"/>
        </w:rPr>
        <w:t xml:space="preserve">COMMUNITY SERVICES FOR HUMAN GROWTH, INC.    (August </w:t>
      </w:r>
      <w:proofErr w:type="gramStart"/>
      <w:r w:rsidRPr="009E3F09">
        <w:rPr>
          <w:rFonts w:ascii="Times New Roman" w:hAnsi="Times New Roman"/>
          <w:b/>
          <w:sz w:val="24"/>
        </w:rPr>
        <w:t>1990--August</w:t>
      </w:r>
      <w:proofErr w:type="gramEnd"/>
      <w:r w:rsidRPr="009E3F09">
        <w:rPr>
          <w:rFonts w:ascii="Times New Roman" w:hAnsi="Times New Roman"/>
          <w:b/>
          <w:sz w:val="24"/>
        </w:rPr>
        <w:t xml:space="preserve"> 1991)</w:t>
      </w:r>
    </w:p>
    <w:p w14:paraId="469BB2E4" w14:textId="20284E3B" w:rsidR="00150DB5" w:rsidRDefault="00150DB5" w:rsidP="00150DB5">
      <w:pPr>
        <w:pStyle w:val="Address"/>
        <w:rPr>
          <w:rFonts w:ascii="Times New Roman" w:hAnsi="Times New Roman"/>
          <w:b/>
          <w:sz w:val="24"/>
        </w:rPr>
      </w:pPr>
      <w:r w:rsidRPr="009E3F09">
        <w:rPr>
          <w:rFonts w:ascii="Times New Roman" w:hAnsi="Times New Roman"/>
          <w:b/>
          <w:sz w:val="24"/>
        </w:rPr>
        <w:t>Group Therapist</w:t>
      </w:r>
      <w:r>
        <w:rPr>
          <w:rFonts w:ascii="Times New Roman" w:hAnsi="Times New Roman"/>
          <w:b/>
          <w:sz w:val="24"/>
        </w:rPr>
        <w:t xml:space="preserve">                            Phoenixville, PA</w:t>
      </w:r>
      <w:r w:rsidRPr="009E3F09">
        <w:rPr>
          <w:rFonts w:ascii="Times New Roman" w:hAnsi="Times New Roman"/>
          <w:b/>
          <w:sz w:val="24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</w:rPr>
        <w:t xml:space="preserve">  </w:t>
      </w:r>
      <w:r w:rsidRPr="009E3F09">
        <w:rPr>
          <w:rFonts w:ascii="Times New Roman" w:hAnsi="Times New Roman"/>
          <w:b/>
          <w:sz w:val="24"/>
        </w:rPr>
        <w:t xml:space="preserve"> </w:t>
      </w:r>
    </w:p>
    <w:p w14:paraId="24D51ACE" w14:textId="6C0CFB76" w:rsidR="00150DB5" w:rsidRDefault="00150DB5" w:rsidP="00150DB5">
      <w:pPr>
        <w:pStyle w:val="Address"/>
        <w:rPr>
          <w:rFonts w:ascii="Times New Roman" w:hAnsi="Times New Roman"/>
          <w:sz w:val="24"/>
        </w:rPr>
      </w:pPr>
      <w:r w:rsidRPr="009E3F09">
        <w:rPr>
          <w:rFonts w:ascii="Times New Roman" w:hAnsi="Times New Roman"/>
          <w:sz w:val="24"/>
        </w:rPr>
        <w:t xml:space="preserve">Facilitated groups in a partial hospital/social rehabilitation program.  </w:t>
      </w:r>
      <w:proofErr w:type="gramStart"/>
      <w:r w:rsidRPr="009E3F09">
        <w:rPr>
          <w:rFonts w:ascii="Times New Roman" w:hAnsi="Times New Roman"/>
          <w:sz w:val="24"/>
        </w:rPr>
        <w:t>Also</w:t>
      </w:r>
      <w:proofErr w:type="gramEnd"/>
      <w:r w:rsidRPr="009E3F09">
        <w:rPr>
          <w:rFonts w:ascii="Times New Roman" w:hAnsi="Times New Roman"/>
          <w:sz w:val="24"/>
        </w:rPr>
        <w:t xml:space="preserve"> responsible for medical records upkeep, treatment planning, and individual therapy.</w:t>
      </w:r>
    </w:p>
    <w:p w14:paraId="42F8A672" w14:textId="77777777" w:rsidR="0081457D" w:rsidRDefault="0081457D" w:rsidP="0081457D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1B972F23" w14:textId="6AC2E798" w:rsidR="00150DB5" w:rsidRPr="009E3F09" w:rsidRDefault="00150DB5" w:rsidP="00150DB5">
      <w:pPr>
        <w:pStyle w:val="Address"/>
        <w:rPr>
          <w:rFonts w:ascii="Times New Roman" w:hAnsi="Times New Roman"/>
          <w:b/>
          <w:sz w:val="24"/>
        </w:rPr>
      </w:pPr>
      <w:bookmarkStart w:id="1" w:name="_Hlk498329766"/>
      <w:r w:rsidRPr="009E3F09">
        <w:rPr>
          <w:rFonts w:ascii="Times New Roman" w:hAnsi="Times New Roman"/>
          <w:b/>
          <w:sz w:val="24"/>
        </w:rPr>
        <w:t>MEDICAL ARTS BUREAU INC.</w:t>
      </w:r>
      <w:r>
        <w:rPr>
          <w:rFonts w:ascii="Times New Roman" w:hAnsi="Times New Roman"/>
          <w:b/>
          <w:sz w:val="24"/>
        </w:rPr>
        <w:t>, Somerset, NJ</w:t>
      </w:r>
      <w:r w:rsidRPr="009E3F09">
        <w:rPr>
          <w:rFonts w:ascii="Times New Roman" w:hAnsi="Times New Roman"/>
          <w:b/>
          <w:sz w:val="24"/>
        </w:rPr>
        <w:tab/>
      </w:r>
      <w:r w:rsidRPr="009E3F09">
        <w:rPr>
          <w:rFonts w:ascii="Times New Roman" w:hAnsi="Times New Roman"/>
          <w:b/>
          <w:sz w:val="24"/>
        </w:rPr>
        <w:tab/>
        <w:t xml:space="preserve">            </w:t>
      </w:r>
      <w:proofErr w:type="gramStart"/>
      <w:r>
        <w:rPr>
          <w:rFonts w:ascii="Times New Roman" w:hAnsi="Times New Roman"/>
          <w:b/>
          <w:sz w:val="24"/>
        </w:rPr>
        <w:t xml:space="preserve">   </w:t>
      </w:r>
      <w:r w:rsidRPr="009E3F09">
        <w:rPr>
          <w:rFonts w:ascii="Times New Roman" w:hAnsi="Times New Roman"/>
          <w:b/>
          <w:sz w:val="24"/>
        </w:rPr>
        <w:t>(</w:t>
      </w:r>
      <w:proofErr w:type="gramEnd"/>
      <w:r w:rsidRPr="009E3F09">
        <w:rPr>
          <w:rFonts w:ascii="Times New Roman" w:hAnsi="Times New Roman"/>
          <w:b/>
          <w:sz w:val="24"/>
        </w:rPr>
        <w:t>July 1989—July 1990)</w:t>
      </w:r>
    </w:p>
    <w:p w14:paraId="11F80A10" w14:textId="77777777" w:rsidR="00150DB5" w:rsidRPr="009E3F09" w:rsidRDefault="00150DB5" w:rsidP="00150DB5">
      <w:pPr>
        <w:pStyle w:val="Address"/>
        <w:rPr>
          <w:rFonts w:ascii="Times New Roman" w:hAnsi="Times New Roman"/>
          <w:b/>
          <w:sz w:val="24"/>
        </w:rPr>
      </w:pPr>
      <w:r w:rsidRPr="009E3F09">
        <w:rPr>
          <w:rFonts w:ascii="Times New Roman" w:hAnsi="Times New Roman"/>
          <w:b/>
          <w:sz w:val="24"/>
        </w:rPr>
        <w:t>Billing and Collections Supervisor</w:t>
      </w:r>
    </w:p>
    <w:p w14:paraId="73A6D210" w14:textId="2070FE9A" w:rsidR="00150DB5" w:rsidRDefault="00150DB5" w:rsidP="00150DB5">
      <w:pPr>
        <w:pStyle w:val="Address"/>
        <w:rPr>
          <w:rFonts w:ascii="Times New Roman" w:hAnsi="Times New Roman"/>
          <w:sz w:val="24"/>
        </w:rPr>
      </w:pPr>
      <w:r w:rsidRPr="009E3F09">
        <w:rPr>
          <w:rFonts w:ascii="Times New Roman" w:hAnsi="Times New Roman"/>
          <w:sz w:val="24"/>
        </w:rPr>
        <w:t>Provided supervision and training for a medical billing customer service unit.</w:t>
      </w:r>
      <w:bookmarkEnd w:id="1"/>
    </w:p>
    <w:p w14:paraId="790D1995" w14:textId="77777777" w:rsidR="00150DB5" w:rsidRDefault="00150DB5" w:rsidP="00644844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2374EF01" w14:textId="77777777" w:rsidR="00A57711" w:rsidRDefault="00A57711" w:rsidP="005D2D5A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56756191" w14:textId="77777777" w:rsidR="00A57711" w:rsidRDefault="00A57711" w:rsidP="005D2D5A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4720501E" w14:textId="5801C1D1" w:rsidR="005D2D5A" w:rsidRDefault="005D2D5A" w:rsidP="0004666E">
      <w:pPr>
        <w:pStyle w:val="Address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PRIVATE PRACTICE:</w:t>
      </w:r>
    </w:p>
    <w:p w14:paraId="3DAE7387" w14:textId="77777777" w:rsidR="005D2D5A" w:rsidRDefault="005D2D5A" w:rsidP="005D2D5A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77FE61AB" w14:textId="2FC9EE46" w:rsidR="00B50551" w:rsidRDefault="00B50551" w:rsidP="005D2D5A">
      <w:pPr>
        <w:pStyle w:val="Address"/>
        <w:tabs>
          <w:tab w:val="right" w:pos="936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</w:t>
      </w:r>
      <w:r w:rsidR="00A57711">
        <w:rPr>
          <w:rFonts w:ascii="Times New Roman" w:hAnsi="Times New Roman"/>
          <w:b/>
          <w:sz w:val="24"/>
        </w:rPr>
        <w:t>R</w:t>
      </w:r>
      <w:r>
        <w:rPr>
          <w:rFonts w:ascii="Times New Roman" w:hAnsi="Times New Roman"/>
          <w:b/>
          <w:sz w:val="24"/>
        </w:rPr>
        <w:t xml:space="preserve"> DAVID </w:t>
      </w:r>
      <w:r w:rsidR="001A3EF7">
        <w:rPr>
          <w:rFonts w:ascii="Times New Roman" w:hAnsi="Times New Roman"/>
          <w:b/>
          <w:sz w:val="24"/>
        </w:rPr>
        <w:t xml:space="preserve">A </w:t>
      </w:r>
      <w:r>
        <w:rPr>
          <w:rFonts w:ascii="Times New Roman" w:hAnsi="Times New Roman"/>
          <w:b/>
          <w:sz w:val="24"/>
        </w:rPr>
        <w:t>ARENA</w:t>
      </w:r>
      <w:r>
        <w:rPr>
          <w:rFonts w:ascii="Times New Roman" w:hAnsi="Times New Roman"/>
          <w:b/>
          <w:sz w:val="24"/>
        </w:rPr>
        <w:tab/>
        <w:t xml:space="preserve">                                   </w:t>
      </w:r>
      <w:proofErr w:type="gramStart"/>
      <w:r>
        <w:rPr>
          <w:rFonts w:ascii="Times New Roman" w:hAnsi="Times New Roman"/>
          <w:b/>
          <w:sz w:val="24"/>
        </w:rPr>
        <w:t xml:space="preserve">   (</w:t>
      </w:r>
      <w:proofErr w:type="gramEnd"/>
      <w:r>
        <w:rPr>
          <w:rFonts w:ascii="Times New Roman" w:hAnsi="Times New Roman"/>
          <w:b/>
          <w:sz w:val="24"/>
        </w:rPr>
        <w:t xml:space="preserve">2026--     </w:t>
      </w:r>
      <w:proofErr w:type="gramStart"/>
      <w:r>
        <w:rPr>
          <w:rFonts w:ascii="Times New Roman" w:hAnsi="Times New Roman"/>
          <w:b/>
          <w:sz w:val="24"/>
        </w:rPr>
        <w:t xml:space="preserve">  )</w:t>
      </w:r>
      <w:proofErr w:type="gramEnd"/>
    </w:p>
    <w:p w14:paraId="271F652B" w14:textId="77777777" w:rsidR="00B50551" w:rsidRDefault="00B50551" w:rsidP="005D2D5A">
      <w:pPr>
        <w:pStyle w:val="Address"/>
        <w:tabs>
          <w:tab w:val="right" w:pos="936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Virtual—Maine and Pennsylvania</w:t>
      </w:r>
    </w:p>
    <w:p w14:paraId="1C3C4CBA" w14:textId="77777777" w:rsidR="00BB6551" w:rsidRDefault="004550AE" w:rsidP="005D2D5A">
      <w:pPr>
        <w:pStyle w:val="Address"/>
        <w:tabs>
          <w:tab w:val="right" w:pos="9360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Insurance credentialing through Headway: </w:t>
      </w:r>
    </w:p>
    <w:p w14:paraId="0A18FEFB" w14:textId="3F60BAF6" w:rsidR="00B50551" w:rsidRDefault="00BB6551" w:rsidP="005D2D5A">
      <w:pPr>
        <w:pStyle w:val="Address"/>
        <w:tabs>
          <w:tab w:val="right" w:pos="9360"/>
        </w:tabs>
        <w:rPr>
          <w:rFonts w:ascii="Times New Roman" w:hAnsi="Times New Roman"/>
          <w:bCs/>
          <w:sz w:val="24"/>
        </w:rPr>
      </w:pPr>
      <w:hyperlink r:id="rId10" w:history="1">
        <w:r w:rsidRPr="00653527">
          <w:rPr>
            <w:rStyle w:val="Hyperlink"/>
            <w:rFonts w:ascii="Times New Roman" w:hAnsi="Times New Roman"/>
            <w:bCs/>
            <w:sz w:val="24"/>
          </w:rPr>
          <w:t>https://care.headway.co/providers/david-arena?utm_source=pem&amp;utm_medium=direct_link&amp;utm_campaign=173897</w:t>
        </w:r>
      </w:hyperlink>
    </w:p>
    <w:p w14:paraId="15AD7475" w14:textId="77777777" w:rsidR="00BB6551" w:rsidRPr="004550AE" w:rsidRDefault="00BB6551" w:rsidP="005D2D5A">
      <w:pPr>
        <w:pStyle w:val="Address"/>
        <w:tabs>
          <w:tab w:val="right" w:pos="9360"/>
        </w:tabs>
        <w:rPr>
          <w:rFonts w:ascii="Times New Roman" w:hAnsi="Times New Roman"/>
          <w:bCs/>
          <w:sz w:val="24"/>
        </w:rPr>
      </w:pPr>
    </w:p>
    <w:p w14:paraId="6892D9B5" w14:textId="7A78DF3C" w:rsidR="005D2D5A" w:rsidRDefault="005D2D5A" w:rsidP="005D2D5A">
      <w:pPr>
        <w:pStyle w:val="Address"/>
        <w:tabs>
          <w:tab w:val="right" w:pos="936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BERKS HYPNOSIS AND COUNSELING SERVICES LLC                   </w:t>
      </w:r>
      <w:proofErr w:type="gramStart"/>
      <w:r>
        <w:rPr>
          <w:rFonts w:ascii="Times New Roman" w:hAnsi="Times New Roman"/>
          <w:b/>
          <w:sz w:val="24"/>
        </w:rPr>
        <w:t xml:space="preserve">   (</w:t>
      </w:r>
      <w:proofErr w:type="gramEnd"/>
      <w:r>
        <w:rPr>
          <w:rFonts w:ascii="Times New Roman" w:hAnsi="Times New Roman"/>
          <w:b/>
          <w:sz w:val="24"/>
        </w:rPr>
        <w:t>2008– 2022)</w:t>
      </w:r>
    </w:p>
    <w:p w14:paraId="64B6E286" w14:textId="77777777" w:rsidR="005D2D5A" w:rsidRDefault="005D2D5A" w:rsidP="005D2D5A">
      <w:pPr>
        <w:pStyle w:val="Address"/>
        <w:tabs>
          <w:tab w:val="right" w:pos="936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West Reading, PA                 Delaware Water Gap, PA     </w:t>
      </w:r>
    </w:p>
    <w:p w14:paraId="571D0C7D" w14:textId="77777777" w:rsidR="005D2D5A" w:rsidRDefault="005D2D5A" w:rsidP="005D2D5A">
      <w:pPr>
        <w:pStyle w:val="Address"/>
        <w:tabs>
          <w:tab w:val="right" w:pos="936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Shoemakersville, PA             Leesport, PA</w:t>
      </w:r>
    </w:p>
    <w:p w14:paraId="10750123" w14:textId="77777777" w:rsidR="005D2D5A" w:rsidRDefault="005D2D5A" w:rsidP="005D2D5A">
      <w:pPr>
        <w:pStyle w:val="Address"/>
        <w:tabs>
          <w:tab w:val="right" w:pos="9360"/>
        </w:tabs>
        <w:rPr>
          <w:rFonts w:ascii="Times New Roman" w:hAnsi="Times New Roman"/>
          <w:b/>
          <w:sz w:val="24"/>
        </w:rPr>
      </w:pPr>
    </w:p>
    <w:p w14:paraId="73B95A80" w14:textId="77777777" w:rsidR="005D2D5A" w:rsidRDefault="005D2D5A" w:rsidP="005D2D5A">
      <w:pPr>
        <w:pStyle w:val="Address"/>
        <w:tabs>
          <w:tab w:val="right" w:pos="936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THE THERAPEUTIC ALLIANCE LLC                                                   </w:t>
      </w:r>
      <w:proofErr w:type="gramStart"/>
      <w:r>
        <w:rPr>
          <w:rFonts w:ascii="Times New Roman" w:hAnsi="Times New Roman"/>
          <w:b/>
          <w:sz w:val="24"/>
        </w:rPr>
        <w:t xml:space="preserve">   (</w:t>
      </w:r>
      <w:proofErr w:type="gramEnd"/>
      <w:r>
        <w:rPr>
          <w:rFonts w:ascii="Times New Roman" w:hAnsi="Times New Roman"/>
          <w:b/>
          <w:sz w:val="24"/>
        </w:rPr>
        <w:t>1993--2008)</w:t>
      </w:r>
    </w:p>
    <w:p w14:paraId="28D1E8F2" w14:textId="77777777" w:rsidR="005D2D5A" w:rsidRDefault="005D2D5A" w:rsidP="005D2D5A">
      <w:pPr>
        <w:pStyle w:val="Address"/>
        <w:tabs>
          <w:tab w:val="right" w:pos="936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Hatfield, PA                           East Norriton, PA</w:t>
      </w:r>
    </w:p>
    <w:p w14:paraId="17E25CEA" w14:textId="77777777" w:rsidR="005D2D5A" w:rsidRDefault="005D2D5A" w:rsidP="005D2D5A">
      <w:pPr>
        <w:pStyle w:val="Address"/>
        <w:tabs>
          <w:tab w:val="right" w:pos="9360"/>
        </w:tabs>
        <w:rPr>
          <w:rFonts w:ascii="Times New Roman" w:hAnsi="Times New Roman"/>
          <w:b/>
          <w:sz w:val="24"/>
        </w:rPr>
      </w:pPr>
      <w:r w:rsidRPr="00A67835">
        <w:rPr>
          <w:rFonts w:ascii="Times New Roman" w:hAnsi="Times New Roman"/>
          <w:b/>
          <w:sz w:val="24"/>
        </w:rPr>
        <w:t>President/</w:t>
      </w:r>
      <w:r>
        <w:rPr>
          <w:rFonts w:ascii="Times New Roman" w:hAnsi="Times New Roman"/>
          <w:b/>
          <w:sz w:val="24"/>
        </w:rPr>
        <w:t>O</w:t>
      </w:r>
      <w:r w:rsidRPr="00A67835">
        <w:rPr>
          <w:rFonts w:ascii="Times New Roman" w:hAnsi="Times New Roman"/>
          <w:b/>
          <w:sz w:val="24"/>
        </w:rPr>
        <w:t>wner</w:t>
      </w:r>
      <w:r>
        <w:rPr>
          <w:rFonts w:ascii="Times New Roman" w:hAnsi="Times New Roman"/>
          <w:b/>
          <w:sz w:val="24"/>
        </w:rPr>
        <w:t>/Therapist/Hypnotherapist/Consultant/Trainer</w:t>
      </w:r>
    </w:p>
    <w:p w14:paraId="17401F50" w14:textId="77777777" w:rsidR="005D2D5A" w:rsidRDefault="005D2D5A" w:rsidP="005D2D5A">
      <w:pPr>
        <w:pStyle w:val="Addres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Multi-site, private practice providing hypnotherapy, counseling, psychotherapy, coaching, consulting &amp; training services.</w:t>
      </w:r>
      <w:r w:rsidRPr="00C800C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Provided a unique opportunity for clinicians and interns/practicum students to begin private practice under my supervision and mentorship.</w:t>
      </w:r>
    </w:p>
    <w:p w14:paraId="5B0E531B" w14:textId="77777777" w:rsidR="00B50551" w:rsidRDefault="00B50551" w:rsidP="00766656">
      <w:pPr>
        <w:pStyle w:val="Address"/>
        <w:jc w:val="center"/>
        <w:rPr>
          <w:rFonts w:ascii="Times New Roman" w:hAnsi="Times New Roman"/>
          <w:bCs/>
          <w:sz w:val="24"/>
        </w:rPr>
      </w:pPr>
    </w:p>
    <w:p w14:paraId="766D8CED" w14:textId="77777777" w:rsidR="00A57711" w:rsidRDefault="00A57711" w:rsidP="00766656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01EA4C94" w14:textId="77777777" w:rsidR="00A57711" w:rsidRDefault="00A57711" w:rsidP="00766656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52D209DA" w14:textId="77777777" w:rsidR="00A57711" w:rsidRDefault="00A57711" w:rsidP="00766656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0D814ED0" w14:textId="77777777" w:rsidR="00A57711" w:rsidRDefault="00A57711" w:rsidP="00766656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3FF83505" w14:textId="77777777" w:rsidR="00A57711" w:rsidRDefault="00A57711" w:rsidP="00766656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4219E153" w14:textId="34B93377" w:rsidR="00766656" w:rsidRPr="00B86DB0" w:rsidRDefault="005D2D5A" w:rsidP="0004666E">
      <w:pPr>
        <w:pStyle w:val="Address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</w:t>
      </w:r>
      <w:r w:rsidR="00766656">
        <w:rPr>
          <w:rFonts w:ascii="Times New Roman" w:hAnsi="Times New Roman"/>
          <w:b/>
          <w:sz w:val="24"/>
        </w:rPr>
        <w:t>ONSULTING/CONTRACT WORK</w:t>
      </w:r>
      <w:r w:rsidR="008957AC">
        <w:rPr>
          <w:rFonts w:ascii="Times New Roman" w:hAnsi="Times New Roman"/>
          <w:b/>
          <w:sz w:val="24"/>
        </w:rPr>
        <w:t>:</w:t>
      </w:r>
    </w:p>
    <w:p w14:paraId="4762EE34" w14:textId="77777777" w:rsidR="00644844" w:rsidRDefault="00644844" w:rsidP="00644844">
      <w:pPr>
        <w:pStyle w:val="Address"/>
        <w:rPr>
          <w:rFonts w:ascii="Times New Roman" w:hAnsi="Times New Roman"/>
          <w:b/>
          <w:sz w:val="24"/>
        </w:rPr>
      </w:pPr>
    </w:p>
    <w:p w14:paraId="39591B08" w14:textId="77777777" w:rsidR="00644844" w:rsidRDefault="00644844" w:rsidP="00644844">
      <w:pPr>
        <w:pStyle w:val="Address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OMNI HEALTH SERVICES INC., Allentown, PA         </w:t>
      </w:r>
      <w:r>
        <w:rPr>
          <w:rFonts w:ascii="Times New Roman" w:hAnsi="Times New Roman"/>
          <w:b/>
          <w:sz w:val="24"/>
        </w:rPr>
        <w:tab/>
        <w:t xml:space="preserve">     </w:t>
      </w:r>
      <w:proofErr w:type="gramStart"/>
      <w:r>
        <w:rPr>
          <w:rFonts w:ascii="Times New Roman" w:hAnsi="Times New Roman"/>
          <w:b/>
          <w:sz w:val="24"/>
        </w:rPr>
        <w:t xml:space="preserve">   (</w:t>
      </w:r>
      <w:proofErr w:type="gramEnd"/>
      <w:r>
        <w:rPr>
          <w:rFonts w:ascii="Times New Roman" w:hAnsi="Times New Roman"/>
          <w:b/>
          <w:sz w:val="24"/>
        </w:rPr>
        <w:t xml:space="preserve">June 2013 –December </w:t>
      </w:r>
      <w:proofErr w:type="gramStart"/>
      <w:r>
        <w:rPr>
          <w:rFonts w:ascii="Times New Roman" w:hAnsi="Times New Roman"/>
          <w:b/>
          <w:sz w:val="24"/>
        </w:rPr>
        <w:t xml:space="preserve">2013;   </w:t>
      </w:r>
      <w:proofErr w:type="gramEnd"/>
      <w:r>
        <w:rPr>
          <w:rFonts w:ascii="Times New Roman" w:hAnsi="Times New Roman"/>
          <w:b/>
          <w:sz w:val="24"/>
        </w:rPr>
        <w:t xml:space="preserve">               Clinical Supervisor/Clinical Director</w:t>
      </w:r>
      <w:r>
        <w:rPr>
          <w:rFonts w:ascii="Times New Roman" w:hAnsi="Times New Roman"/>
          <w:sz w:val="24"/>
        </w:rPr>
        <w:t xml:space="preserve">                                          </w:t>
      </w:r>
      <w:r>
        <w:rPr>
          <w:rFonts w:ascii="Times New Roman" w:hAnsi="Times New Roman"/>
          <w:b/>
          <w:sz w:val="24"/>
        </w:rPr>
        <w:t>October 2014—March 2015)</w:t>
      </w:r>
    </w:p>
    <w:p w14:paraId="2A6EC917" w14:textId="467A84BD" w:rsidR="00644844" w:rsidRDefault="00644844" w:rsidP="00644844">
      <w:pPr>
        <w:pStyle w:val="Addres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Hired as a consultant to be </w:t>
      </w:r>
      <w:r w:rsidR="004E3486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nterim clinical director for multiple sites during management transitions. Quality </w:t>
      </w:r>
      <w:r w:rsidR="004E3486">
        <w:rPr>
          <w:rFonts w:ascii="Times New Roman" w:hAnsi="Times New Roman"/>
          <w:sz w:val="24"/>
        </w:rPr>
        <w:t>control of</w:t>
      </w:r>
      <w:r>
        <w:rPr>
          <w:rFonts w:ascii="Times New Roman" w:hAnsi="Times New Roman"/>
          <w:sz w:val="24"/>
        </w:rPr>
        <w:t>f clinical documentation</w:t>
      </w:r>
      <w:r w:rsidR="004E3486">
        <w:rPr>
          <w:rFonts w:ascii="Times New Roman" w:hAnsi="Times New Roman"/>
          <w:sz w:val="24"/>
        </w:rPr>
        <w:t xml:space="preserve"> and direct clinical supervision provided</w:t>
      </w:r>
      <w:r>
        <w:rPr>
          <w:rFonts w:ascii="Times New Roman" w:hAnsi="Times New Roman"/>
          <w:sz w:val="24"/>
        </w:rPr>
        <w:t xml:space="preserve">. </w:t>
      </w:r>
    </w:p>
    <w:p w14:paraId="77254042" w14:textId="77777777" w:rsidR="00644844" w:rsidRDefault="00644844" w:rsidP="00644844">
      <w:pPr>
        <w:pStyle w:val="Address"/>
        <w:rPr>
          <w:rFonts w:ascii="Times New Roman" w:hAnsi="Times New Roman"/>
          <w:b/>
          <w:sz w:val="24"/>
        </w:rPr>
      </w:pPr>
    </w:p>
    <w:p w14:paraId="6B1F1A10" w14:textId="77777777" w:rsidR="00644844" w:rsidRDefault="00644844" w:rsidP="00644844">
      <w:pPr>
        <w:pStyle w:val="Address"/>
        <w:rPr>
          <w:rFonts w:ascii="Times New Roman" w:hAnsi="Times New Roman"/>
          <w:b/>
          <w:sz w:val="24"/>
        </w:rPr>
      </w:pPr>
      <w:r w:rsidRPr="002B7DEC">
        <w:rPr>
          <w:rFonts w:ascii="Times New Roman" w:hAnsi="Times New Roman"/>
          <w:b/>
          <w:sz w:val="24"/>
        </w:rPr>
        <w:t>PROJECT TRANSITION</w:t>
      </w:r>
      <w:r>
        <w:rPr>
          <w:rFonts w:ascii="Times New Roman" w:hAnsi="Times New Roman"/>
          <w:b/>
          <w:sz w:val="24"/>
        </w:rPr>
        <w:t xml:space="preserve">, Sinking Spring, PA                     </w:t>
      </w:r>
      <w:proofErr w:type="gramStart"/>
      <w:r>
        <w:rPr>
          <w:rFonts w:ascii="Times New Roman" w:hAnsi="Times New Roman"/>
          <w:b/>
          <w:sz w:val="24"/>
        </w:rPr>
        <w:t xml:space="preserve">   (</w:t>
      </w:r>
      <w:proofErr w:type="gramEnd"/>
      <w:r>
        <w:rPr>
          <w:rFonts w:ascii="Times New Roman" w:hAnsi="Times New Roman"/>
          <w:b/>
          <w:sz w:val="24"/>
        </w:rPr>
        <w:t>November 2011—May 2016)</w:t>
      </w:r>
    </w:p>
    <w:p w14:paraId="2337BBD8" w14:textId="77777777" w:rsidR="00644844" w:rsidRDefault="00644844" w:rsidP="00644844">
      <w:pPr>
        <w:pStyle w:val="Address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Doctoral </w:t>
      </w:r>
      <w:r w:rsidRPr="002E4461">
        <w:rPr>
          <w:rFonts w:ascii="Times New Roman" w:hAnsi="Times New Roman"/>
          <w:b/>
          <w:sz w:val="24"/>
        </w:rPr>
        <w:t>Clinician</w:t>
      </w:r>
    </w:p>
    <w:p w14:paraId="2C2E13D4" w14:textId="2D769FF7" w:rsidR="00644844" w:rsidRPr="002B7DEC" w:rsidRDefault="00644844" w:rsidP="00644844">
      <w:pPr>
        <w:pStyle w:val="Addres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Provided individual/group </w:t>
      </w:r>
      <w:r w:rsidRPr="00EA59F7">
        <w:rPr>
          <w:rFonts w:ascii="Times New Roman" w:hAnsi="Times New Roman"/>
          <w:sz w:val="24"/>
        </w:rPr>
        <w:t>therapy in a community-based</w:t>
      </w:r>
      <w:r w:rsidR="005D2D5A">
        <w:rPr>
          <w:rFonts w:ascii="Times New Roman" w:hAnsi="Times New Roman"/>
          <w:sz w:val="24"/>
        </w:rPr>
        <w:t xml:space="preserve"> </w:t>
      </w:r>
      <w:r w:rsidRPr="00EA59F7">
        <w:rPr>
          <w:rFonts w:ascii="Times New Roman" w:hAnsi="Times New Roman"/>
          <w:sz w:val="24"/>
        </w:rPr>
        <w:t xml:space="preserve">residential </w:t>
      </w:r>
      <w:proofErr w:type="gramStart"/>
      <w:r w:rsidRPr="00EA59F7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reatment</w:t>
      </w:r>
      <w:proofErr w:type="gramEnd"/>
      <w:r>
        <w:rPr>
          <w:rFonts w:ascii="Times New Roman" w:hAnsi="Times New Roman"/>
          <w:sz w:val="24"/>
        </w:rPr>
        <w:t xml:space="preserve"> individuals with co-occurring disorders</w:t>
      </w:r>
      <w:r w:rsidRPr="00EA59F7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5D2D5A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rovided clinical supervision for staff and interns.</w:t>
      </w:r>
      <w:r w:rsidR="00AB2A59">
        <w:rPr>
          <w:rFonts w:ascii="Times New Roman" w:hAnsi="Times New Roman"/>
          <w:sz w:val="24"/>
        </w:rPr>
        <w:t xml:space="preserve"> </w:t>
      </w:r>
    </w:p>
    <w:p w14:paraId="7EBB74FE" w14:textId="77777777" w:rsidR="00644844" w:rsidRDefault="00644844" w:rsidP="00644844">
      <w:pPr>
        <w:pStyle w:val="Address"/>
        <w:rPr>
          <w:rFonts w:ascii="Times New Roman" w:hAnsi="Times New Roman"/>
          <w:b/>
          <w:sz w:val="24"/>
        </w:rPr>
      </w:pPr>
    </w:p>
    <w:p w14:paraId="78843153" w14:textId="77777777" w:rsidR="00644844" w:rsidRPr="009E3F09" w:rsidRDefault="00644844" w:rsidP="00644844">
      <w:pPr>
        <w:pStyle w:val="Address"/>
        <w:rPr>
          <w:rFonts w:ascii="Times New Roman" w:hAnsi="Times New Roman"/>
          <w:b/>
          <w:sz w:val="24"/>
        </w:rPr>
      </w:pPr>
      <w:r w:rsidRPr="009E3F09">
        <w:rPr>
          <w:rFonts w:ascii="Times New Roman" w:hAnsi="Times New Roman"/>
          <w:b/>
          <w:sz w:val="24"/>
        </w:rPr>
        <w:t>UNITED STAFFING SERVICES, INC.</w:t>
      </w:r>
      <w:r>
        <w:rPr>
          <w:rFonts w:ascii="Times New Roman" w:hAnsi="Times New Roman"/>
          <w:b/>
          <w:sz w:val="24"/>
        </w:rPr>
        <w:t>, Horsham, PA</w:t>
      </w:r>
    </w:p>
    <w:p w14:paraId="02654381" w14:textId="77777777" w:rsidR="00644844" w:rsidRPr="009E3F09" w:rsidRDefault="00644844" w:rsidP="00644844">
      <w:pPr>
        <w:pStyle w:val="Address"/>
        <w:rPr>
          <w:rFonts w:ascii="Times New Roman" w:hAnsi="Times New Roman"/>
          <w:b/>
          <w:sz w:val="24"/>
        </w:rPr>
      </w:pPr>
      <w:r w:rsidRPr="009E3F09">
        <w:rPr>
          <w:rFonts w:ascii="Times New Roman" w:hAnsi="Times New Roman"/>
          <w:b/>
          <w:sz w:val="24"/>
        </w:rPr>
        <w:t xml:space="preserve">Mobile Therapist/Group Therapist                                          </w:t>
      </w:r>
      <w:proofErr w:type="gramStart"/>
      <w:r w:rsidRPr="009E3F09">
        <w:rPr>
          <w:rFonts w:ascii="Times New Roman" w:hAnsi="Times New Roman"/>
          <w:b/>
          <w:sz w:val="24"/>
        </w:rPr>
        <w:t xml:space="preserve">   (</w:t>
      </w:r>
      <w:proofErr w:type="gramEnd"/>
      <w:r w:rsidRPr="009E3F09">
        <w:rPr>
          <w:rFonts w:ascii="Times New Roman" w:hAnsi="Times New Roman"/>
          <w:b/>
          <w:sz w:val="24"/>
        </w:rPr>
        <w:t>Oct. 1996 --March 1998)</w:t>
      </w:r>
    </w:p>
    <w:p w14:paraId="01DB5334" w14:textId="723ECC4B" w:rsidR="00644844" w:rsidRPr="009E3F09" w:rsidRDefault="00644844" w:rsidP="00644844">
      <w:pPr>
        <w:pStyle w:val="Address"/>
        <w:rPr>
          <w:rFonts w:ascii="Times New Roman" w:hAnsi="Times New Roman"/>
          <w:b/>
          <w:sz w:val="24"/>
        </w:rPr>
      </w:pPr>
      <w:r w:rsidRPr="009E3F09">
        <w:rPr>
          <w:rFonts w:ascii="Times New Roman" w:hAnsi="Times New Roman"/>
          <w:sz w:val="24"/>
        </w:rPr>
        <w:t xml:space="preserve">Responsible for providing individual/family therapy to children in their homes and schools. </w:t>
      </w:r>
      <w:r w:rsidRPr="009E3F09">
        <w:rPr>
          <w:rFonts w:ascii="Times New Roman" w:hAnsi="Times New Roman"/>
          <w:b/>
          <w:sz w:val="24"/>
        </w:rPr>
        <w:tab/>
        <w:t xml:space="preserve">    </w:t>
      </w:r>
    </w:p>
    <w:p w14:paraId="5613B33B" w14:textId="77777777" w:rsidR="00644844" w:rsidRPr="009E3F09" w:rsidRDefault="00644844" w:rsidP="00644844">
      <w:pPr>
        <w:pStyle w:val="Address"/>
        <w:rPr>
          <w:rFonts w:ascii="Times New Roman" w:hAnsi="Times New Roman"/>
          <w:b/>
          <w:sz w:val="24"/>
        </w:rPr>
      </w:pPr>
      <w:r w:rsidRPr="009E3F09">
        <w:rPr>
          <w:rFonts w:ascii="Times New Roman" w:hAnsi="Times New Roman"/>
          <w:sz w:val="24"/>
        </w:rPr>
        <w:t xml:space="preserve">Facilitated group therapy sessions for adolescents/adults in a short-term partial hospital program. </w:t>
      </w:r>
    </w:p>
    <w:p w14:paraId="4CCFB7E5" w14:textId="77777777" w:rsidR="00644844" w:rsidRDefault="00644844" w:rsidP="00644844">
      <w:pPr>
        <w:pStyle w:val="Address"/>
        <w:rPr>
          <w:rFonts w:ascii="Times New Roman" w:hAnsi="Times New Roman"/>
          <w:b/>
          <w:sz w:val="24"/>
        </w:rPr>
      </w:pPr>
    </w:p>
    <w:p w14:paraId="57CE99BE" w14:textId="77777777" w:rsidR="00644844" w:rsidRPr="009E3F09" w:rsidRDefault="00644844" w:rsidP="00644844">
      <w:pPr>
        <w:pStyle w:val="Address"/>
        <w:rPr>
          <w:rFonts w:ascii="Times New Roman" w:hAnsi="Times New Roman"/>
          <w:sz w:val="24"/>
        </w:rPr>
      </w:pPr>
      <w:r w:rsidRPr="009E3F09">
        <w:rPr>
          <w:rFonts w:ascii="Times New Roman" w:hAnsi="Times New Roman"/>
          <w:b/>
          <w:sz w:val="24"/>
        </w:rPr>
        <w:t>HORIZON HOUSE, INC.</w:t>
      </w:r>
      <w:r>
        <w:rPr>
          <w:rFonts w:ascii="Times New Roman" w:hAnsi="Times New Roman"/>
          <w:b/>
          <w:sz w:val="24"/>
        </w:rPr>
        <w:t>, Phoenixville, PA</w:t>
      </w:r>
      <w:r w:rsidRPr="009E3F09">
        <w:rPr>
          <w:rFonts w:ascii="Times New Roman" w:hAnsi="Times New Roman"/>
          <w:b/>
          <w:sz w:val="24"/>
        </w:rPr>
        <w:t xml:space="preserve">           </w:t>
      </w:r>
      <w:r>
        <w:rPr>
          <w:rFonts w:ascii="Times New Roman" w:hAnsi="Times New Roman"/>
          <w:b/>
          <w:sz w:val="24"/>
        </w:rPr>
        <w:t xml:space="preserve"> </w:t>
      </w:r>
      <w:r w:rsidRPr="009E3F09">
        <w:rPr>
          <w:rFonts w:ascii="Times New Roman" w:hAnsi="Times New Roman"/>
          <w:b/>
          <w:sz w:val="24"/>
        </w:rPr>
        <w:t xml:space="preserve">               </w:t>
      </w:r>
      <w:proofErr w:type="gramStart"/>
      <w:r w:rsidRPr="009E3F09">
        <w:rPr>
          <w:rFonts w:ascii="Times New Roman" w:hAnsi="Times New Roman"/>
          <w:b/>
          <w:sz w:val="24"/>
        </w:rPr>
        <w:t xml:space="preserve">   (</w:t>
      </w:r>
      <w:proofErr w:type="gramEnd"/>
      <w:r w:rsidRPr="009E3F09">
        <w:rPr>
          <w:rFonts w:ascii="Times New Roman" w:hAnsi="Times New Roman"/>
          <w:b/>
          <w:sz w:val="24"/>
        </w:rPr>
        <w:t xml:space="preserve">May </w:t>
      </w:r>
      <w:proofErr w:type="gramStart"/>
      <w:r w:rsidRPr="009E3F09">
        <w:rPr>
          <w:rFonts w:ascii="Times New Roman" w:hAnsi="Times New Roman"/>
          <w:b/>
          <w:sz w:val="24"/>
        </w:rPr>
        <w:t>1991--November</w:t>
      </w:r>
      <w:proofErr w:type="gramEnd"/>
      <w:r w:rsidRPr="009E3F09">
        <w:rPr>
          <w:rFonts w:ascii="Times New Roman" w:hAnsi="Times New Roman"/>
          <w:b/>
          <w:sz w:val="24"/>
        </w:rPr>
        <w:t xml:space="preserve"> 1992) Mental Health Consultant</w:t>
      </w:r>
    </w:p>
    <w:p w14:paraId="2BECE7CA" w14:textId="472CAE63" w:rsidR="00644844" w:rsidRDefault="00644844" w:rsidP="00644844">
      <w:pPr>
        <w:pStyle w:val="Address"/>
        <w:rPr>
          <w:rFonts w:ascii="Times New Roman" w:hAnsi="Times New Roman"/>
          <w:sz w:val="24"/>
        </w:rPr>
      </w:pPr>
      <w:r w:rsidRPr="009E3F09">
        <w:rPr>
          <w:rFonts w:ascii="Times New Roman" w:hAnsi="Times New Roman"/>
          <w:sz w:val="24"/>
        </w:rPr>
        <w:t>Developed and implemented of service plan goals, medication review/education, skills training, &amp; PRN counseling in a moderate care community residential rehabilitation program. Also provided medical record audits/quality review</w:t>
      </w:r>
      <w:r w:rsidR="005D2D5A">
        <w:rPr>
          <w:rFonts w:ascii="Times New Roman" w:hAnsi="Times New Roman"/>
          <w:sz w:val="24"/>
        </w:rPr>
        <w:t>s</w:t>
      </w:r>
      <w:r w:rsidRPr="009E3F09">
        <w:rPr>
          <w:rFonts w:ascii="Times New Roman" w:hAnsi="Times New Roman"/>
          <w:sz w:val="24"/>
        </w:rPr>
        <w:t>.</w:t>
      </w:r>
    </w:p>
    <w:p w14:paraId="433D49E2" w14:textId="77777777" w:rsidR="00FC304F" w:rsidRDefault="00FC304F" w:rsidP="00FC304F">
      <w:pPr>
        <w:pStyle w:val="Address"/>
        <w:rPr>
          <w:rFonts w:ascii="Times New Roman" w:hAnsi="Times New Roman"/>
          <w:sz w:val="24"/>
        </w:rPr>
      </w:pPr>
      <w:bookmarkStart w:id="2" w:name="_Hlk484469516"/>
      <w:bookmarkStart w:id="3" w:name="_Hlk528665840"/>
    </w:p>
    <w:p w14:paraId="139FE7E8" w14:textId="77777777" w:rsidR="00A57711" w:rsidRDefault="00A57711" w:rsidP="005D2D5A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27856485" w14:textId="7E837156" w:rsidR="005D2D5A" w:rsidRDefault="005D2D5A" w:rsidP="0004666E">
      <w:pPr>
        <w:pStyle w:val="Address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ADJUNCT/PART TIME/TEMPORARY/ FACULTY APPOINTMENTS:</w:t>
      </w:r>
    </w:p>
    <w:p w14:paraId="436E169C" w14:textId="77777777" w:rsidR="005D2D5A" w:rsidRDefault="005D2D5A" w:rsidP="005D2D5A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716645C5" w14:textId="77777777" w:rsidR="005D2D5A" w:rsidRDefault="005D2D5A" w:rsidP="005D2D5A">
      <w:pPr>
        <w:pStyle w:val="Address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Northcentral University:</w:t>
      </w:r>
      <w:r>
        <w:rPr>
          <w:rFonts w:ascii="Times New Roman" w:hAnsi="Times New Roman"/>
          <w:sz w:val="24"/>
        </w:rPr>
        <w:t xml:space="preserve"> Core part-time professor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(2019-2022)</w:t>
      </w:r>
    </w:p>
    <w:p w14:paraId="7B8F945E" w14:textId="77777777" w:rsidR="005D2D5A" w:rsidRDefault="005D2D5A" w:rsidP="005D2D5A">
      <w:pPr>
        <w:pStyle w:val="Address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Grand Canyon University:</w:t>
      </w:r>
      <w:r>
        <w:rPr>
          <w:rFonts w:ascii="Times New Roman" w:hAnsi="Times New Roman"/>
          <w:sz w:val="24"/>
        </w:rPr>
        <w:t xml:space="preserve"> Online Adjunct professor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(2019-2021)</w:t>
      </w:r>
    </w:p>
    <w:p w14:paraId="4E3BD973" w14:textId="77777777" w:rsidR="005D2D5A" w:rsidRDefault="005D2D5A" w:rsidP="005D2D5A">
      <w:pPr>
        <w:pStyle w:val="Address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Chicago School of Professional Psychology: </w:t>
      </w:r>
      <w:r>
        <w:rPr>
          <w:rFonts w:ascii="Times New Roman" w:hAnsi="Times New Roman"/>
          <w:sz w:val="24"/>
        </w:rPr>
        <w:t xml:space="preserve">Online Adjunct professor      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gramEnd"/>
      <w:r>
        <w:rPr>
          <w:rFonts w:ascii="Times New Roman" w:hAnsi="Times New Roman"/>
          <w:sz w:val="24"/>
        </w:rPr>
        <w:t>2019)</w:t>
      </w:r>
    </w:p>
    <w:p w14:paraId="691201FE" w14:textId="77777777" w:rsidR="005D2D5A" w:rsidRPr="00C81E60" w:rsidRDefault="005D2D5A" w:rsidP="005D2D5A">
      <w:pPr>
        <w:pStyle w:val="Address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Lebanon Valley College: </w:t>
      </w:r>
      <w:r>
        <w:rPr>
          <w:rFonts w:ascii="Times New Roman" w:hAnsi="Times New Roman"/>
          <w:sz w:val="24"/>
        </w:rPr>
        <w:t>Staff counselor, part-time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(2017-2018)</w:t>
      </w:r>
    </w:p>
    <w:p w14:paraId="72E358B8" w14:textId="77777777" w:rsidR="005D2D5A" w:rsidRDefault="005D2D5A" w:rsidP="005D2D5A">
      <w:pPr>
        <w:pStyle w:val="Address"/>
        <w:numPr>
          <w:ilvl w:val="0"/>
          <w:numId w:val="9"/>
        </w:numPr>
        <w:rPr>
          <w:rFonts w:ascii="Times New Roman" w:hAnsi="Times New Roman"/>
          <w:sz w:val="24"/>
        </w:rPr>
      </w:pPr>
      <w:r w:rsidRPr="00AF0DAB">
        <w:rPr>
          <w:rFonts w:ascii="Times New Roman" w:hAnsi="Times New Roman"/>
          <w:b/>
          <w:sz w:val="24"/>
        </w:rPr>
        <w:t>Alvernia College</w:t>
      </w:r>
      <w:r>
        <w:rPr>
          <w:rFonts w:ascii="Times New Roman" w:hAnsi="Times New Roman"/>
          <w:sz w:val="24"/>
        </w:rPr>
        <w:t xml:space="preserve">: Adjunct Professor, Graduate Counseling program            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gramEnd"/>
      <w:r>
        <w:rPr>
          <w:rFonts w:ascii="Times New Roman" w:hAnsi="Times New Roman"/>
          <w:sz w:val="24"/>
        </w:rPr>
        <w:t>2007-2015)</w:t>
      </w:r>
    </w:p>
    <w:p w14:paraId="16CF76D1" w14:textId="77777777" w:rsidR="005D2D5A" w:rsidRDefault="005D2D5A" w:rsidP="005D2D5A">
      <w:pPr>
        <w:pStyle w:val="Address"/>
        <w:numPr>
          <w:ilvl w:val="0"/>
          <w:numId w:val="9"/>
        </w:numPr>
        <w:rPr>
          <w:rFonts w:ascii="Times New Roman" w:hAnsi="Times New Roman"/>
          <w:sz w:val="24"/>
        </w:rPr>
      </w:pPr>
      <w:r w:rsidRPr="00AF0DAB">
        <w:rPr>
          <w:rFonts w:ascii="Times New Roman" w:hAnsi="Times New Roman"/>
          <w:b/>
          <w:sz w:val="24"/>
        </w:rPr>
        <w:t>Carlow University</w:t>
      </w:r>
      <w:r>
        <w:rPr>
          <w:rFonts w:ascii="Times New Roman" w:hAnsi="Times New Roman"/>
          <w:sz w:val="24"/>
        </w:rPr>
        <w:t xml:space="preserve">, Adjunct Instructor online, psychology                            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gramEnd"/>
      <w:r>
        <w:rPr>
          <w:rFonts w:ascii="Times New Roman" w:hAnsi="Times New Roman"/>
          <w:sz w:val="24"/>
        </w:rPr>
        <w:t>2012-2015)</w:t>
      </w:r>
    </w:p>
    <w:p w14:paraId="300E0007" w14:textId="77777777" w:rsidR="005D2D5A" w:rsidRDefault="005D2D5A" w:rsidP="005D2D5A">
      <w:pPr>
        <w:pStyle w:val="Address"/>
        <w:numPr>
          <w:ilvl w:val="0"/>
          <w:numId w:val="9"/>
        </w:numPr>
        <w:rPr>
          <w:rFonts w:ascii="Times New Roman" w:hAnsi="Times New Roman"/>
          <w:sz w:val="24"/>
        </w:rPr>
      </w:pPr>
      <w:r w:rsidRPr="00AF0DAB">
        <w:rPr>
          <w:rFonts w:ascii="Times New Roman" w:hAnsi="Times New Roman"/>
          <w:b/>
          <w:sz w:val="24"/>
        </w:rPr>
        <w:t>University of the Rockies</w:t>
      </w:r>
      <w:r>
        <w:rPr>
          <w:rFonts w:ascii="Times New Roman" w:hAnsi="Times New Roman"/>
          <w:sz w:val="24"/>
        </w:rPr>
        <w:t xml:space="preserve">: Online Adjunct Professor, Graduate psychology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gramEnd"/>
      <w:r>
        <w:rPr>
          <w:rFonts w:ascii="Times New Roman" w:hAnsi="Times New Roman"/>
          <w:sz w:val="24"/>
        </w:rPr>
        <w:t>2010-2011)</w:t>
      </w:r>
    </w:p>
    <w:p w14:paraId="2423C6B0" w14:textId="77777777" w:rsidR="005D2D5A" w:rsidRDefault="005D2D5A" w:rsidP="005D2D5A">
      <w:pPr>
        <w:pStyle w:val="Address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Immaculate University</w:t>
      </w:r>
      <w:r w:rsidRPr="00E01A8C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Adjunct Professor, healthcare management            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gramEnd"/>
      <w:r>
        <w:rPr>
          <w:rFonts w:ascii="Times New Roman" w:hAnsi="Times New Roman"/>
          <w:sz w:val="24"/>
        </w:rPr>
        <w:t>2011)</w:t>
      </w:r>
    </w:p>
    <w:p w14:paraId="0B8A25FB" w14:textId="77777777" w:rsidR="005D2D5A" w:rsidRDefault="005D2D5A" w:rsidP="005D2D5A">
      <w:pPr>
        <w:pStyle w:val="Address"/>
        <w:numPr>
          <w:ilvl w:val="0"/>
          <w:numId w:val="9"/>
        </w:numPr>
        <w:rPr>
          <w:rFonts w:ascii="Times New Roman" w:hAnsi="Times New Roman"/>
          <w:sz w:val="24"/>
        </w:rPr>
      </w:pPr>
      <w:r w:rsidRPr="00AF0DAB">
        <w:rPr>
          <w:rFonts w:ascii="Times New Roman" w:hAnsi="Times New Roman"/>
          <w:b/>
          <w:sz w:val="24"/>
        </w:rPr>
        <w:t>Albright College</w:t>
      </w:r>
      <w:r>
        <w:rPr>
          <w:rFonts w:ascii="Times New Roman" w:hAnsi="Times New Roman"/>
          <w:sz w:val="24"/>
        </w:rPr>
        <w:t xml:space="preserve">: Adjunct Instructor, Applied Psychology &amp; Criminal Justice (2003-2011)                      </w:t>
      </w:r>
    </w:p>
    <w:p w14:paraId="4DDFD211" w14:textId="77777777" w:rsidR="005D2D5A" w:rsidRDefault="005D2D5A" w:rsidP="005D2D5A">
      <w:pPr>
        <w:pStyle w:val="Address"/>
        <w:numPr>
          <w:ilvl w:val="0"/>
          <w:numId w:val="9"/>
        </w:numPr>
        <w:rPr>
          <w:rFonts w:ascii="Times New Roman" w:hAnsi="Times New Roman"/>
          <w:sz w:val="24"/>
        </w:rPr>
      </w:pPr>
      <w:r w:rsidRPr="00AF0DAB">
        <w:rPr>
          <w:rFonts w:ascii="Times New Roman" w:hAnsi="Times New Roman"/>
          <w:b/>
          <w:sz w:val="24"/>
        </w:rPr>
        <w:t>Arcadia University</w:t>
      </w:r>
      <w:r>
        <w:rPr>
          <w:rFonts w:ascii="Times New Roman" w:hAnsi="Times New Roman"/>
          <w:sz w:val="24"/>
        </w:rPr>
        <w:t xml:space="preserve">: Adjunct Professor, Undergraduate/Grad. Psychology   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gramEnd"/>
      <w:r>
        <w:rPr>
          <w:rFonts w:ascii="Times New Roman" w:hAnsi="Times New Roman"/>
          <w:sz w:val="24"/>
        </w:rPr>
        <w:t>2003-2011)</w:t>
      </w:r>
    </w:p>
    <w:p w14:paraId="1E8AC5BF" w14:textId="77777777" w:rsidR="005D2D5A" w:rsidRDefault="005D2D5A" w:rsidP="005D2D5A">
      <w:pPr>
        <w:pStyle w:val="Address"/>
        <w:numPr>
          <w:ilvl w:val="0"/>
          <w:numId w:val="9"/>
        </w:numPr>
        <w:rPr>
          <w:rFonts w:ascii="Times New Roman" w:hAnsi="Times New Roman"/>
          <w:sz w:val="24"/>
        </w:rPr>
      </w:pPr>
      <w:r w:rsidRPr="00AF0DAB">
        <w:rPr>
          <w:rFonts w:ascii="Times New Roman" w:hAnsi="Times New Roman"/>
          <w:b/>
          <w:sz w:val="24"/>
        </w:rPr>
        <w:t>Rosemont College</w:t>
      </w:r>
      <w:r>
        <w:rPr>
          <w:rFonts w:ascii="Times New Roman" w:hAnsi="Times New Roman"/>
          <w:sz w:val="24"/>
        </w:rPr>
        <w:t>: Adjunct Professor, Graduate Counseling Psychology</w:t>
      </w:r>
      <w:r>
        <w:rPr>
          <w:rFonts w:ascii="Times New Roman" w:hAnsi="Times New Roman"/>
          <w:sz w:val="24"/>
        </w:rPr>
        <w:tab/>
        <w:t>(2009)</w:t>
      </w:r>
    </w:p>
    <w:p w14:paraId="4CD0F59F" w14:textId="77777777" w:rsidR="005D2D5A" w:rsidRPr="00F64C37" w:rsidRDefault="005D2D5A" w:rsidP="005D2D5A">
      <w:pPr>
        <w:pStyle w:val="Address"/>
        <w:numPr>
          <w:ilvl w:val="0"/>
          <w:numId w:val="9"/>
        </w:numPr>
        <w:rPr>
          <w:rFonts w:ascii="Times New Roman" w:hAnsi="Times New Roman"/>
          <w:sz w:val="24"/>
        </w:rPr>
      </w:pPr>
      <w:r w:rsidRPr="00AF0DAB">
        <w:rPr>
          <w:rFonts w:ascii="Times New Roman" w:hAnsi="Times New Roman"/>
          <w:b/>
          <w:sz w:val="24"/>
        </w:rPr>
        <w:t>Moravian College</w:t>
      </w:r>
      <w:r>
        <w:rPr>
          <w:rFonts w:ascii="Times New Roman" w:hAnsi="Times New Roman"/>
          <w:sz w:val="24"/>
        </w:rPr>
        <w:t>: Adjunct Professor, Graduate Pastoral Counseling</w:t>
      </w:r>
      <w:r>
        <w:rPr>
          <w:rFonts w:ascii="Times New Roman" w:hAnsi="Times New Roman"/>
          <w:sz w:val="24"/>
        </w:rPr>
        <w:tab/>
        <w:t xml:space="preserve">        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gramEnd"/>
      <w:r>
        <w:rPr>
          <w:rFonts w:ascii="Times New Roman" w:hAnsi="Times New Roman"/>
          <w:sz w:val="24"/>
        </w:rPr>
        <w:t>2009)</w:t>
      </w:r>
    </w:p>
    <w:p w14:paraId="076BA84F" w14:textId="77777777" w:rsidR="005D2D5A" w:rsidRPr="0002023D" w:rsidRDefault="005D2D5A" w:rsidP="005D2D5A">
      <w:pPr>
        <w:pStyle w:val="Address"/>
        <w:numPr>
          <w:ilvl w:val="0"/>
          <w:numId w:val="9"/>
        </w:numPr>
        <w:rPr>
          <w:rFonts w:ascii="Times New Roman" w:hAnsi="Times New Roman"/>
          <w:sz w:val="24"/>
        </w:rPr>
      </w:pPr>
      <w:r w:rsidRPr="00AF0DAB">
        <w:rPr>
          <w:rFonts w:ascii="Times New Roman" w:hAnsi="Times New Roman"/>
          <w:b/>
          <w:sz w:val="24"/>
        </w:rPr>
        <w:t>Penn State University</w:t>
      </w:r>
      <w:r>
        <w:rPr>
          <w:rFonts w:ascii="Times New Roman" w:hAnsi="Times New Roman"/>
          <w:sz w:val="24"/>
        </w:rPr>
        <w:t xml:space="preserve">: Adjunct Instructor, undergraduate psychology         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gramEnd"/>
      <w:r>
        <w:rPr>
          <w:rFonts w:ascii="Times New Roman" w:hAnsi="Times New Roman"/>
          <w:sz w:val="24"/>
        </w:rPr>
        <w:t>2008-2009)</w:t>
      </w:r>
    </w:p>
    <w:p w14:paraId="4824A67B" w14:textId="77777777" w:rsidR="005D2D5A" w:rsidRDefault="005D2D5A" w:rsidP="005D2D5A">
      <w:pPr>
        <w:pStyle w:val="Address"/>
        <w:numPr>
          <w:ilvl w:val="0"/>
          <w:numId w:val="9"/>
        </w:numPr>
        <w:rPr>
          <w:rFonts w:ascii="Times New Roman" w:hAnsi="Times New Roman"/>
          <w:sz w:val="24"/>
        </w:rPr>
      </w:pPr>
      <w:r w:rsidRPr="00AF0DAB">
        <w:rPr>
          <w:rFonts w:ascii="Times New Roman" w:hAnsi="Times New Roman"/>
          <w:b/>
          <w:sz w:val="24"/>
        </w:rPr>
        <w:t>Kutztown University</w:t>
      </w:r>
      <w:r w:rsidRPr="009F436C">
        <w:rPr>
          <w:rFonts w:ascii="Times New Roman" w:hAnsi="Times New Roman"/>
          <w:sz w:val="24"/>
        </w:rPr>
        <w:t>: Adjunct Professor, Grad</w:t>
      </w:r>
      <w:r>
        <w:rPr>
          <w:rFonts w:ascii="Times New Roman" w:hAnsi="Times New Roman"/>
          <w:sz w:val="24"/>
        </w:rPr>
        <w:t xml:space="preserve">uate Counseling Psychology </w:t>
      </w:r>
      <w:proofErr w:type="gramStart"/>
      <w:r>
        <w:rPr>
          <w:rFonts w:ascii="Times New Roman" w:hAnsi="Times New Roman"/>
          <w:sz w:val="24"/>
        </w:rPr>
        <w:t xml:space="preserve">   </w:t>
      </w:r>
      <w:r w:rsidRPr="009F436C">
        <w:rPr>
          <w:rFonts w:ascii="Times New Roman" w:hAnsi="Times New Roman"/>
          <w:sz w:val="24"/>
        </w:rPr>
        <w:t>(</w:t>
      </w:r>
      <w:proofErr w:type="gramEnd"/>
      <w:r w:rsidRPr="009F436C">
        <w:rPr>
          <w:rFonts w:ascii="Times New Roman" w:hAnsi="Times New Roman"/>
          <w:sz w:val="24"/>
        </w:rPr>
        <w:t>2002-2008</w:t>
      </w:r>
      <w:r>
        <w:rPr>
          <w:rFonts w:ascii="Times New Roman" w:hAnsi="Times New Roman"/>
          <w:sz w:val="24"/>
        </w:rPr>
        <w:t>)</w:t>
      </w:r>
    </w:p>
    <w:p w14:paraId="411396F9" w14:textId="5D8F44A1" w:rsidR="005D2D5A" w:rsidRDefault="005D2D5A" w:rsidP="005D2D5A">
      <w:pPr>
        <w:pStyle w:val="Addres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proofErr w:type="gramStart"/>
      <w:r>
        <w:rPr>
          <w:rFonts w:ascii="Times New Roman" w:hAnsi="Times New Roman"/>
          <w:sz w:val="24"/>
        </w:rPr>
        <w:t>One year</w:t>
      </w:r>
      <w:proofErr w:type="gramEnd"/>
      <w:r>
        <w:rPr>
          <w:rFonts w:ascii="Times New Roman" w:hAnsi="Times New Roman"/>
          <w:sz w:val="24"/>
        </w:rPr>
        <w:t xml:space="preserve"> temporary full time faculty position in CACREP program              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gramEnd"/>
      <w:r>
        <w:rPr>
          <w:rFonts w:ascii="Times New Roman" w:hAnsi="Times New Roman"/>
          <w:sz w:val="24"/>
        </w:rPr>
        <w:t>2016-2017)</w:t>
      </w:r>
    </w:p>
    <w:p w14:paraId="65F7256D" w14:textId="77777777" w:rsidR="005D2D5A" w:rsidRPr="0002023D" w:rsidRDefault="005D2D5A" w:rsidP="005D2D5A">
      <w:pPr>
        <w:pStyle w:val="Address"/>
        <w:numPr>
          <w:ilvl w:val="0"/>
          <w:numId w:val="9"/>
        </w:numPr>
        <w:rPr>
          <w:rFonts w:ascii="Times New Roman" w:hAnsi="Times New Roman"/>
          <w:sz w:val="24"/>
        </w:rPr>
      </w:pPr>
      <w:r w:rsidRPr="0002023D">
        <w:rPr>
          <w:rFonts w:ascii="Times New Roman" w:hAnsi="Times New Roman"/>
          <w:b/>
          <w:sz w:val="24"/>
        </w:rPr>
        <w:t>Chestnut Hill College</w:t>
      </w:r>
      <w:r w:rsidRPr="0002023D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Adjunct</w:t>
      </w:r>
      <w:r w:rsidRPr="0002023D">
        <w:rPr>
          <w:rFonts w:ascii="Times New Roman" w:hAnsi="Times New Roman"/>
          <w:sz w:val="24"/>
        </w:rPr>
        <w:t xml:space="preserve"> Professor, Graduate C</w:t>
      </w:r>
      <w:r>
        <w:rPr>
          <w:rFonts w:ascii="Times New Roman" w:hAnsi="Times New Roman"/>
          <w:sz w:val="24"/>
        </w:rPr>
        <w:t>ounseling Psychology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gramEnd"/>
      <w:r>
        <w:rPr>
          <w:rFonts w:ascii="Times New Roman" w:hAnsi="Times New Roman"/>
          <w:sz w:val="24"/>
        </w:rPr>
        <w:t>2001-2002</w:t>
      </w:r>
      <w:r w:rsidRPr="0002023D">
        <w:rPr>
          <w:rFonts w:ascii="Times New Roman" w:hAnsi="Times New Roman"/>
          <w:sz w:val="24"/>
        </w:rPr>
        <w:t>)</w:t>
      </w:r>
    </w:p>
    <w:p w14:paraId="5563BD6F" w14:textId="77777777" w:rsidR="005D2D5A" w:rsidRDefault="005D2D5A" w:rsidP="005D2D5A">
      <w:pPr>
        <w:pStyle w:val="Address"/>
        <w:numPr>
          <w:ilvl w:val="0"/>
          <w:numId w:val="9"/>
        </w:numPr>
        <w:rPr>
          <w:rFonts w:ascii="Times New Roman" w:hAnsi="Times New Roman"/>
          <w:sz w:val="24"/>
        </w:rPr>
      </w:pPr>
      <w:r w:rsidRPr="00AF0DAB">
        <w:rPr>
          <w:rFonts w:ascii="Times New Roman" w:hAnsi="Times New Roman"/>
          <w:b/>
          <w:sz w:val="24"/>
        </w:rPr>
        <w:t>Holy Family College</w:t>
      </w:r>
      <w:r>
        <w:rPr>
          <w:rFonts w:ascii="Times New Roman" w:hAnsi="Times New Roman"/>
          <w:sz w:val="24"/>
        </w:rPr>
        <w:t xml:space="preserve">: Adjunct Professor, Undergraduate Psychology           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gramEnd"/>
      <w:r>
        <w:rPr>
          <w:rFonts w:ascii="Times New Roman" w:hAnsi="Times New Roman"/>
          <w:sz w:val="24"/>
        </w:rPr>
        <w:t>2001)</w:t>
      </w:r>
    </w:p>
    <w:p w14:paraId="6E67284F" w14:textId="244C97A7" w:rsidR="005D2D5A" w:rsidRDefault="005D2D5A" w:rsidP="005D2D5A">
      <w:pPr>
        <w:pStyle w:val="Address"/>
        <w:numPr>
          <w:ilvl w:val="0"/>
          <w:numId w:val="9"/>
        </w:numPr>
        <w:rPr>
          <w:rFonts w:ascii="Times New Roman" w:hAnsi="Times New Roman"/>
          <w:sz w:val="24"/>
        </w:rPr>
      </w:pPr>
      <w:r w:rsidRPr="00AF0DAB">
        <w:rPr>
          <w:rFonts w:ascii="Times New Roman" w:hAnsi="Times New Roman"/>
          <w:b/>
          <w:sz w:val="24"/>
        </w:rPr>
        <w:t>Widener University</w:t>
      </w:r>
      <w:proofErr w:type="gramStart"/>
      <w:r>
        <w:rPr>
          <w:rFonts w:ascii="Times New Roman" w:hAnsi="Times New Roman"/>
          <w:sz w:val="24"/>
        </w:rPr>
        <w:t>:  Adjunct</w:t>
      </w:r>
      <w:proofErr w:type="gramEnd"/>
      <w:r>
        <w:rPr>
          <w:rFonts w:ascii="Times New Roman" w:hAnsi="Times New Roman"/>
          <w:sz w:val="24"/>
        </w:rPr>
        <w:t xml:space="preserve"> Professor, Graduate Clinical </w:t>
      </w:r>
      <w:proofErr w:type="gramStart"/>
      <w:r>
        <w:rPr>
          <w:rFonts w:ascii="Times New Roman" w:hAnsi="Times New Roman"/>
          <w:sz w:val="24"/>
        </w:rPr>
        <w:t xml:space="preserve">Psychology;   </w:t>
      </w:r>
      <w:proofErr w:type="gramEnd"/>
      <w:r>
        <w:rPr>
          <w:rFonts w:ascii="Times New Roman" w:hAnsi="Times New Roman"/>
          <w:sz w:val="24"/>
        </w:rPr>
        <w:t xml:space="preserve">  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gramEnd"/>
      <w:r>
        <w:rPr>
          <w:rFonts w:ascii="Times New Roman" w:hAnsi="Times New Roman"/>
          <w:sz w:val="24"/>
        </w:rPr>
        <w:t xml:space="preserve">2000-2003),             </w:t>
      </w:r>
    </w:p>
    <w:p w14:paraId="06824880" w14:textId="55409B3D" w:rsidR="005D2D5A" w:rsidRDefault="005D2D5A" w:rsidP="005D2D5A">
      <w:pPr>
        <w:pStyle w:val="Address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Internship Site Co-Supervisor; MBA Residency Preceptor                            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gramEnd"/>
      <w:r>
        <w:rPr>
          <w:rFonts w:ascii="Times New Roman" w:hAnsi="Times New Roman"/>
          <w:sz w:val="24"/>
        </w:rPr>
        <w:t>2014-2015)</w:t>
      </w:r>
    </w:p>
    <w:p w14:paraId="7C39003C" w14:textId="049DC497" w:rsidR="00C67BC5" w:rsidRDefault="005D2D5A" w:rsidP="00B74E04">
      <w:pPr>
        <w:pStyle w:val="Address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</w:t>
      </w:r>
      <w:bookmarkStart w:id="4" w:name="_Hlk140220122"/>
      <w:bookmarkStart w:id="5" w:name="_Hlk528666613"/>
      <w:bookmarkEnd w:id="2"/>
      <w:bookmarkEnd w:id="3"/>
    </w:p>
    <w:p w14:paraId="0992A6B8" w14:textId="77777777" w:rsidR="00B74E04" w:rsidRDefault="00B74E04" w:rsidP="00B74E04">
      <w:pPr>
        <w:pStyle w:val="Address"/>
        <w:ind w:left="360"/>
        <w:rPr>
          <w:rFonts w:ascii="Times New Roman" w:hAnsi="Times New Roman"/>
          <w:b/>
          <w:sz w:val="24"/>
        </w:rPr>
      </w:pPr>
    </w:p>
    <w:p w14:paraId="15922284" w14:textId="77777777" w:rsidR="00B74E04" w:rsidRDefault="00B74E04" w:rsidP="00B74E04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56A238B7" w14:textId="77777777" w:rsidR="00A57711" w:rsidRDefault="00A57711" w:rsidP="00B74E04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2242EA43" w14:textId="789065E7" w:rsidR="00B74E04" w:rsidRDefault="00B74E04" w:rsidP="0004666E">
      <w:pPr>
        <w:pStyle w:val="Address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LICENSE/CERTIFICATION:</w:t>
      </w:r>
    </w:p>
    <w:p w14:paraId="7C21CAAD" w14:textId="77777777" w:rsidR="00B74E04" w:rsidRDefault="00B74E04" w:rsidP="00B74E04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376953D9" w14:textId="77777777" w:rsidR="00B74E04" w:rsidRDefault="00B74E04" w:rsidP="00B74E04">
      <w:pPr>
        <w:pStyle w:val="Address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Maine Licensed Clinical Professional Counselor, License # CC6509</w:t>
      </w:r>
    </w:p>
    <w:p w14:paraId="5EC26F31" w14:textId="77777777" w:rsidR="00B74E04" w:rsidRDefault="00B74E04" w:rsidP="00B74E04">
      <w:pPr>
        <w:pStyle w:val="Address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Maine Certified Clinical Supervisor, License #CS8319</w:t>
      </w:r>
    </w:p>
    <w:p w14:paraId="64308FF4" w14:textId="53B8437C" w:rsidR="00B74E04" w:rsidRDefault="00B74E04" w:rsidP="00B74E04">
      <w:pPr>
        <w:pStyle w:val="Address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Pennsylvania Licensed Professional Counselor, License # PC005641</w:t>
      </w:r>
    </w:p>
    <w:p w14:paraId="360F65B9" w14:textId="77777777" w:rsidR="00B74E04" w:rsidRPr="00AB755A" w:rsidRDefault="00B74E04" w:rsidP="00B74E04">
      <w:pPr>
        <w:pStyle w:val="Address"/>
        <w:numPr>
          <w:ilvl w:val="0"/>
          <w:numId w:val="6"/>
        </w:numPr>
        <w:rPr>
          <w:rFonts w:ascii="Times New Roman" w:hAnsi="Times New Roman"/>
          <w:b/>
          <w:sz w:val="24"/>
        </w:rPr>
      </w:pPr>
      <w:r w:rsidRPr="00C959E7">
        <w:rPr>
          <w:rFonts w:ascii="Times New Roman" w:hAnsi="Times New Roman"/>
          <w:sz w:val="24"/>
        </w:rPr>
        <w:t>National Board Fellow of Certified Clinical Hypnotherapy (NBFCCH)</w:t>
      </w:r>
    </w:p>
    <w:p w14:paraId="07BE3B22" w14:textId="77777777" w:rsidR="00B74E04" w:rsidRDefault="00B74E04" w:rsidP="00B74E04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27EF416C" w14:textId="77777777" w:rsidR="00B74E04" w:rsidRDefault="00B74E04" w:rsidP="0004666E">
      <w:pPr>
        <w:pStyle w:val="Address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SKILLS/ CAREER ACCOMPLISHMENTS/ HIGHLIGHTS:</w:t>
      </w:r>
    </w:p>
    <w:p w14:paraId="20AD9D4F" w14:textId="77777777" w:rsidR="00B74E04" w:rsidRDefault="00B74E04" w:rsidP="00B74E04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3F78A7B5" w14:textId="77777777" w:rsidR="00B74E04" w:rsidRDefault="00B74E04" w:rsidP="00B74E04">
      <w:pPr>
        <w:pStyle w:val="Address"/>
        <w:numPr>
          <w:ilvl w:val="0"/>
          <w:numId w:val="3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Skilled behavioral health clinician/supervisor/consultant/administrator with 30+ years of experience in inpatient, outpatient, partial hospital, private practice and residential settings.</w:t>
      </w:r>
    </w:p>
    <w:p w14:paraId="12C69396" w14:textId="77777777" w:rsidR="00B74E04" w:rsidRDefault="00B74E04" w:rsidP="00B74E04">
      <w:pPr>
        <w:pStyle w:val="Address"/>
        <w:numPr>
          <w:ilvl w:val="0"/>
          <w:numId w:val="3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Successful owner of a</w:t>
      </w:r>
      <w:r w:rsidRPr="00535EBC">
        <w:rPr>
          <w:rFonts w:ascii="Times New Roman" w:hAnsi="Times New Roman"/>
          <w:sz w:val="24"/>
        </w:rPr>
        <w:t xml:space="preserve"> private practice for 30 years </w:t>
      </w:r>
      <w:r>
        <w:rPr>
          <w:rFonts w:ascii="Times New Roman" w:hAnsi="Times New Roman"/>
          <w:sz w:val="24"/>
        </w:rPr>
        <w:t xml:space="preserve">while simultaneously holding positions such as: </w:t>
      </w:r>
      <w:r w:rsidRPr="00535EBC">
        <w:rPr>
          <w:rFonts w:ascii="Times New Roman" w:hAnsi="Times New Roman"/>
          <w:sz w:val="24"/>
        </w:rPr>
        <w:t>program administrator, corporate compliance officer, privacy officer, clinical director, program chairperson, and director of quality management</w:t>
      </w:r>
      <w:r>
        <w:rPr>
          <w:rFonts w:ascii="Times New Roman" w:hAnsi="Times New Roman"/>
          <w:sz w:val="24"/>
        </w:rPr>
        <w:t xml:space="preserve"> in academia/corporate/clinical settings.</w:t>
      </w:r>
    </w:p>
    <w:p w14:paraId="6718AA3F" w14:textId="77777777" w:rsidR="00B74E04" w:rsidRDefault="00B74E04" w:rsidP="00B74E04">
      <w:pPr>
        <w:pStyle w:val="Address"/>
        <w:numPr>
          <w:ilvl w:val="0"/>
          <w:numId w:val="3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Experienced in</w:t>
      </w:r>
      <w:r w:rsidRPr="00717FFE">
        <w:rPr>
          <w:rFonts w:ascii="Times New Roman" w:hAnsi="Times New Roman"/>
          <w:sz w:val="24"/>
        </w:rPr>
        <w:t xml:space="preserve"> project </w:t>
      </w:r>
      <w:r>
        <w:rPr>
          <w:rFonts w:ascii="Times New Roman" w:hAnsi="Times New Roman"/>
          <w:sz w:val="24"/>
        </w:rPr>
        <w:t>management</w:t>
      </w:r>
      <w:r w:rsidRPr="00717FF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leading</w:t>
      </w:r>
      <w:r w:rsidRPr="00717FFE">
        <w:rPr>
          <w:rFonts w:ascii="Times New Roman" w:hAnsi="Times New Roman"/>
          <w:sz w:val="24"/>
        </w:rPr>
        <w:t xml:space="preserve"> clinical</w:t>
      </w:r>
      <w:r>
        <w:rPr>
          <w:rFonts w:ascii="Times New Roman" w:hAnsi="Times New Roman"/>
          <w:sz w:val="24"/>
        </w:rPr>
        <w:t>/</w:t>
      </w:r>
      <w:r w:rsidRPr="00717FFE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cademic</w:t>
      </w:r>
      <w:r w:rsidRPr="00717FFE">
        <w:rPr>
          <w:rFonts w:ascii="Times New Roman" w:hAnsi="Times New Roman"/>
          <w:sz w:val="24"/>
        </w:rPr>
        <w:t xml:space="preserve"> staff, team building</w:t>
      </w:r>
      <w:r>
        <w:rPr>
          <w:rFonts w:ascii="Times New Roman" w:hAnsi="Times New Roman"/>
          <w:sz w:val="24"/>
        </w:rPr>
        <w:t>,</w:t>
      </w:r>
      <w:r w:rsidRPr="00717FFE">
        <w:rPr>
          <w:rFonts w:ascii="Times New Roman" w:hAnsi="Times New Roman"/>
          <w:sz w:val="24"/>
        </w:rPr>
        <w:t xml:space="preserve"> group/organizational dynamics,</w:t>
      </w:r>
      <w:r>
        <w:rPr>
          <w:rFonts w:ascii="Times New Roman" w:hAnsi="Times New Roman"/>
          <w:sz w:val="24"/>
        </w:rPr>
        <w:t xml:space="preserve"> collaborative/integrated care, </w:t>
      </w:r>
      <w:r w:rsidRPr="00717FFE">
        <w:rPr>
          <w:rFonts w:ascii="Times New Roman" w:hAnsi="Times New Roman"/>
          <w:sz w:val="24"/>
        </w:rPr>
        <w:t>audit preparation</w:t>
      </w:r>
      <w:r>
        <w:rPr>
          <w:rFonts w:ascii="Times New Roman" w:hAnsi="Times New Roman"/>
          <w:sz w:val="24"/>
        </w:rPr>
        <w:t>,</w:t>
      </w:r>
      <w:r w:rsidRPr="00717FFE">
        <w:rPr>
          <w:rFonts w:ascii="Times New Roman" w:hAnsi="Times New Roman"/>
          <w:sz w:val="24"/>
        </w:rPr>
        <w:t xml:space="preserve"> committee development, strategic planning, </w:t>
      </w:r>
      <w:r>
        <w:rPr>
          <w:rFonts w:ascii="Times New Roman" w:hAnsi="Times New Roman"/>
          <w:sz w:val="24"/>
        </w:rPr>
        <w:t>policy &amp; procedure writing</w:t>
      </w:r>
      <w:r w:rsidRPr="00717FF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&amp;</w:t>
      </w:r>
      <w:r w:rsidRPr="00717FFE">
        <w:rPr>
          <w:rFonts w:ascii="Times New Roman" w:hAnsi="Times New Roman"/>
          <w:sz w:val="24"/>
        </w:rPr>
        <w:t xml:space="preserve"> legislative interpretation.</w:t>
      </w:r>
    </w:p>
    <w:p w14:paraId="38481B0A" w14:textId="77777777" w:rsidR="00B74E04" w:rsidRDefault="00B74E04" w:rsidP="00B74E04">
      <w:pPr>
        <w:pStyle w:val="Address"/>
        <w:numPr>
          <w:ilvl w:val="0"/>
          <w:numId w:val="3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15+ years of committee and board of </w:t>
      </w:r>
      <w:proofErr w:type="gramStart"/>
      <w:r>
        <w:rPr>
          <w:rFonts w:ascii="Times New Roman" w:hAnsi="Times New Roman"/>
          <w:sz w:val="24"/>
        </w:rPr>
        <w:t>directors</w:t>
      </w:r>
      <w:proofErr w:type="gramEnd"/>
      <w:r>
        <w:rPr>
          <w:rFonts w:ascii="Times New Roman" w:hAnsi="Times New Roman"/>
          <w:sz w:val="24"/>
        </w:rPr>
        <w:t xml:space="preserve"> membership/leadership in academia, non-profit and professional organizations.</w:t>
      </w:r>
    </w:p>
    <w:p w14:paraId="4142148B" w14:textId="77777777" w:rsidR="00B74E04" w:rsidRPr="00842C9A" w:rsidRDefault="00B74E04" w:rsidP="00B74E04">
      <w:pPr>
        <w:pStyle w:val="Address"/>
        <w:numPr>
          <w:ilvl w:val="0"/>
          <w:numId w:val="35"/>
        </w:numPr>
        <w:rPr>
          <w:rFonts w:ascii="Times New Roman" w:hAnsi="Times New Roman"/>
          <w:sz w:val="24"/>
        </w:rPr>
      </w:pPr>
      <w:r w:rsidRPr="43C42034">
        <w:rPr>
          <w:rFonts w:ascii="Times New Roman" w:hAnsi="Times New Roman"/>
          <w:sz w:val="24"/>
          <w:szCs w:val="24"/>
        </w:rPr>
        <w:t>Dynamic speaker/presenter/keynote at local, state, &amp; national conferences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43C42034">
        <w:rPr>
          <w:rFonts w:ascii="Times New Roman" w:hAnsi="Times New Roman"/>
          <w:sz w:val="24"/>
          <w:szCs w:val="24"/>
        </w:rPr>
        <w:t>trainings.</w:t>
      </w:r>
      <w:r w:rsidRPr="00842C9A">
        <w:rPr>
          <w:rFonts w:ascii="Times New Roman" w:hAnsi="Times New Roman"/>
          <w:sz w:val="24"/>
          <w:szCs w:val="24"/>
        </w:rPr>
        <w:t xml:space="preserve"> </w:t>
      </w:r>
    </w:p>
    <w:p w14:paraId="1F1ADE08" w14:textId="77777777" w:rsidR="00B74E04" w:rsidRPr="002870BD" w:rsidRDefault="00B74E04" w:rsidP="00B74E04">
      <w:pPr>
        <w:pStyle w:val="Address"/>
        <w:numPr>
          <w:ilvl w:val="0"/>
          <w:numId w:val="3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30+ years of continuing education including 78 recent CEU’s in clinical supervision.</w:t>
      </w:r>
    </w:p>
    <w:p w14:paraId="64C4A1F6" w14:textId="77777777" w:rsidR="00B74E04" w:rsidRDefault="00B74E04" w:rsidP="00B74E04">
      <w:pPr>
        <w:pStyle w:val="Address"/>
        <w:numPr>
          <w:ilvl w:val="0"/>
          <w:numId w:val="35"/>
        </w:numPr>
        <w:rPr>
          <w:rFonts w:ascii="Times New Roman" w:hAnsi="Times New Roman"/>
          <w:sz w:val="24"/>
        </w:rPr>
      </w:pPr>
      <w:r w:rsidRPr="0043585C">
        <w:rPr>
          <w:rFonts w:ascii="Times New Roman" w:hAnsi="Times New Roman"/>
          <w:sz w:val="24"/>
        </w:rPr>
        <w:t xml:space="preserve">Subject matter expert for </w:t>
      </w:r>
      <w:r>
        <w:rPr>
          <w:rFonts w:ascii="Times New Roman" w:hAnsi="Times New Roman"/>
          <w:sz w:val="24"/>
        </w:rPr>
        <w:t xml:space="preserve">100+ </w:t>
      </w:r>
      <w:r w:rsidRPr="0043585C">
        <w:rPr>
          <w:rFonts w:ascii="Times New Roman" w:hAnsi="Times New Roman"/>
          <w:sz w:val="24"/>
        </w:rPr>
        <w:t xml:space="preserve">courses in psychology, counseling, </w:t>
      </w:r>
      <w:r>
        <w:rPr>
          <w:rFonts w:ascii="Times New Roman" w:hAnsi="Times New Roman"/>
          <w:sz w:val="24"/>
        </w:rPr>
        <w:t>&amp;</w:t>
      </w:r>
      <w:r w:rsidRPr="0043585C">
        <w:rPr>
          <w:rFonts w:ascii="Times New Roman" w:hAnsi="Times New Roman"/>
          <w:sz w:val="24"/>
        </w:rPr>
        <w:t xml:space="preserve"> healthcare management. </w:t>
      </w:r>
    </w:p>
    <w:p w14:paraId="66863807" w14:textId="77777777" w:rsidR="00B74E04" w:rsidRDefault="00B74E04" w:rsidP="00B74E04">
      <w:pPr>
        <w:pStyle w:val="Address"/>
        <w:numPr>
          <w:ilvl w:val="0"/>
          <w:numId w:val="35"/>
        </w:numPr>
        <w:rPr>
          <w:rFonts w:ascii="Times New Roman" w:hAnsi="Times New Roman"/>
          <w:sz w:val="24"/>
        </w:rPr>
      </w:pPr>
      <w:r w:rsidRPr="008E5EEB">
        <w:rPr>
          <w:rFonts w:ascii="Times New Roman" w:hAnsi="Times New Roman"/>
          <w:sz w:val="24"/>
        </w:rPr>
        <w:t xml:space="preserve">Adept at </w:t>
      </w:r>
      <w:r w:rsidRPr="0043585C">
        <w:rPr>
          <w:rFonts w:ascii="Times New Roman" w:hAnsi="Times New Roman"/>
          <w:sz w:val="24"/>
        </w:rPr>
        <w:t xml:space="preserve">traditional/online/hybrid </w:t>
      </w:r>
      <w:r>
        <w:rPr>
          <w:rFonts w:ascii="Times New Roman" w:hAnsi="Times New Roman"/>
          <w:sz w:val="24"/>
        </w:rPr>
        <w:t xml:space="preserve">teaching and </w:t>
      </w:r>
      <w:r w:rsidRPr="008E5EEB">
        <w:rPr>
          <w:rFonts w:ascii="Times New Roman" w:hAnsi="Times New Roman"/>
          <w:sz w:val="24"/>
        </w:rPr>
        <w:t xml:space="preserve">eCollege, Blackboard, </w:t>
      </w:r>
      <w:r>
        <w:rPr>
          <w:rFonts w:ascii="Times New Roman" w:hAnsi="Times New Roman"/>
          <w:sz w:val="24"/>
        </w:rPr>
        <w:t xml:space="preserve">CANVAS, </w:t>
      </w:r>
      <w:r w:rsidRPr="008E5EEB">
        <w:rPr>
          <w:rFonts w:ascii="Times New Roman" w:hAnsi="Times New Roman"/>
          <w:sz w:val="24"/>
        </w:rPr>
        <w:t xml:space="preserve">WebCT, ANGEL, MOODLE, D2L, </w:t>
      </w:r>
      <w:r>
        <w:rPr>
          <w:rFonts w:ascii="Times New Roman" w:hAnsi="Times New Roman"/>
          <w:sz w:val="24"/>
        </w:rPr>
        <w:t xml:space="preserve">LoudCloud, </w:t>
      </w:r>
      <w:proofErr w:type="spellStart"/>
      <w:r>
        <w:rPr>
          <w:rFonts w:ascii="Times New Roman" w:hAnsi="Times New Roman"/>
          <w:sz w:val="24"/>
        </w:rPr>
        <w:t>BrightSpace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 w:rsidRPr="008E5EEB">
        <w:rPr>
          <w:rFonts w:ascii="Times New Roman" w:hAnsi="Times New Roman"/>
          <w:sz w:val="24"/>
        </w:rPr>
        <w:t>WebStudy</w:t>
      </w:r>
      <w:proofErr w:type="spellEnd"/>
      <w:r w:rsidRPr="008E5EEB">
        <w:rPr>
          <w:rFonts w:ascii="Times New Roman" w:hAnsi="Times New Roman"/>
          <w:sz w:val="24"/>
        </w:rPr>
        <w:t xml:space="preserve"> &amp; </w:t>
      </w:r>
      <w:proofErr w:type="spellStart"/>
      <w:r w:rsidRPr="008E5EEB">
        <w:rPr>
          <w:rFonts w:ascii="Times New Roman" w:hAnsi="Times New Roman"/>
          <w:sz w:val="24"/>
        </w:rPr>
        <w:t>WebTycho</w:t>
      </w:r>
      <w:proofErr w:type="spellEnd"/>
      <w:r w:rsidRPr="008E5EEB">
        <w:rPr>
          <w:rFonts w:ascii="Times New Roman" w:hAnsi="Times New Roman"/>
          <w:sz w:val="24"/>
        </w:rPr>
        <w:t xml:space="preserve"> platforms.</w:t>
      </w:r>
    </w:p>
    <w:p w14:paraId="46204054" w14:textId="77777777" w:rsidR="00B74E04" w:rsidRDefault="00B74E04" w:rsidP="00B74E04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5E50C3E9" w14:textId="77777777" w:rsidR="00B74E04" w:rsidRDefault="00B74E04" w:rsidP="0004666E">
      <w:pPr>
        <w:pStyle w:val="Address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AWARDS/RECOGNITION:</w:t>
      </w:r>
    </w:p>
    <w:p w14:paraId="5B78A2FA" w14:textId="77777777" w:rsidR="00B74E04" w:rsidRPr="0043585C" w:rsidRDefault="00B74E04" w:rsidP="00B74E04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3E1128C9" w14:textId="77777777" w:rsidR="00B74E04" w:rsidRDefault="00B74E04" w:rsidP="00B74E04">
      <w:pPr>
        <w:pStyle w:val="Address"/>
        <w:numPr>
          <w:ilvl w:val="0"/>
          <w:numId w:val="3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Certificate of Recognition for Exceptional Teacher/Exceptional Role Model, Penn State College of Medicine, Department of Family and Community Medicine, 2021-2022.</w:t>
      </w:r>
    </w:p>
    <w:p w14:paraId="33568A4D" w14:textId="77777777" w:rsidR="00B74E04" w:rsidRDefault="00B74E04" w:rsidP="00B74E04">
      <w:pPr>
        <w:pStyle w:val="Address"/>
        <w:numPr>
          <w:ilvl w:val="0"/>
          <w:numId w:val="3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Faculty Recognition Award, Penn State Health Family Medicine Residency, 2018-2019.</w:t>
      </w:r>
    </w:p>
    <w:p w14:paraId="1A04794D" w14:textId="77777777" w:rsidR="00B74E04" w:rsidRDefault="00B74E04" w:rsidP="00B74E04">
      <w:pPr>
        <w:pStyle w:val="Address"/>
        <w:numPr>
          <w:ilvl w:val="0"/>
          <w:numId w:val="3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Named Top 25 Forensic Psychology Professors Nationwide by Forensicscolleges.com, 2023.</w:t>
      </w:r>
    </w:p>
    <w:p w14:paraId="38AE43D5" w14:textId="77777777" w:rsidR="00B74E04" w:rsidRDefault="00B74E04" w:rsidP="00B74E04">
      <w:pPr>
        <w:pStyle w:val="Address"/>
        <w:numPr>
          <w:ilvl w:val="0"/>
          <w:numId w:val="3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Awarded Best Practice Recognition for healthcare service by </w:t>
      </w:r>
      <w:proofErr w:type="spellStart"/>
      <w:r>
        <w:rPr>
          <w:rFonts w:ascii="Times New Roman" w:hAnsi="Times New Roman"/>
          <w:sz w:val="24"/>
        </w:rPr>
        <w:t>HealthNow</w:t>
      </w:r>
      <w:proofErr w:type="spellEnd"/>
      <w:r>
        <w:rPr>
          <w:rFonts w:ascii="Times New Roman" w:hAnsi="Times New Roman"/>
          <w:sz w:val="24"/>
        </w:rPr>
        <w:t xml:space="preserve"> New York.</w:t>
      </w:r>
    </w:p>
    <w:p w14:paraId="106D1973" w14:textId="77777777" w:rsidR="00B74E04" w:rsidRDefault="00B74E04" w:rsidP="00B74E04">
      <w:pPr>
        <w:pStyle w:val="Address"/>
        <w:numPr>
          <w:ilvl w:val="0"/>
          <w:numId w:val="35"/>
        </w:numPr>
        <w:rPr>
          <w:rFonts w:ascii="Times New Roman" w:hAnsi="Times New Roman"/>
          <w:sz w:val="24"/>
        </w:rPr>
      </w:pPr>
      <w:r w:rsidRPr="00A460EB">
        <w:rPr>
          <w:rFonts w:ascii="Times New Roman" w:hAnsi="Times New Roman"/>
          <w:sz w:val="24"/>
        </w:rPr>
        <w:t>Certificate of Achievement in Family Law—Widener University School of Law</w:t>
      </w:r>
      <w:r>
        <w:rPr>
          <w:rFonts w:ascii="Times New Roman" w:hAnsi="Times New Roman"/>
          <w:sz w:val="24"/>
        </w:rPr>
        <w:t>, 1997.</w:t>
      </w:r>
    </w:p>
    <w:p w14:paraId="447606CD" w14:textId="77777777" w:rsidR="00B74E04" w:rsidRDefault="00B74E04" w:rsidP="00B74E04">
      <w:pPr>
        <w:pStyle w:val="Address"/>
        <w:jc w:val="center"/>
        <w:rPr>
          <w:rFonts w:ascii="Times New Roman" w:hAnsi="Times New Roman"/>
          <w:sz w:val="24"/>
        </w:rPr>
      </w:pPr>
      <w:r w:rsidRPr="00710E64">
        <w:rPr>
          <w:rFonts w:ascii="Times New Roman" w:hAnsi="Times New Roman"/>
          <w:sz w:val="24"/>
        </w:rPr>
        <w:t>Ursinus Community Scholar Scholarship and Spring-Ford/Ursinus Scholarship</w:t>
      </w:r>
      <w:r>
        <w:rPr>
          <w:rFonts w:ascii="Times New Roman" w:hAnsi="Times New Roman"/>
          <w:sz w:val="24"/>
        </w:rPr>
        <w:t>, 1985.</w:t>
      </w:r>
    </w:p>
    <w:p w14:paraId="7EEFBEE2" w14:textId="77777777" w:rsidR="00B74E04" w:rsidRDefault="00B74E04" w:rsidP="00B74E04">
      <w:pPr>
        <w:pStyle w:val="Address"/>
        <w:jc w:val="center"/>
        <w:rPr>
          <w:rFonts w:ascii="Times New Roman" w:hAnsi="Times New Roman"/>
          <w:sz w:val="24"/>
        </w:rPr>
      </w:pPr>
    </w:p>
    <w:p w14:paraId="4E7AF131" w14:textId="77777777" w:rsidR="00B74E04" w:rsidRDefault="00B74E04" w:rsidP="0004666E">
      <w:pPr>
        <w:pStyle w:val="Address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PUBLICATIONS:</w:t>
      </w:r>
    </w:p>
    <w:p w14:paraId="5D83BFD6" w14:textId="77777777" w:rsidR="00B74E04" w:rsidRDefault="00B74E04" w:rsidP="00B74E04">
      <w:pPr>
        <w:pStyle w:val="Address"/>
        <w:contextualSpacing/>
        <w:jc w:val="center"/>
        <w:rPr>
          <w:rFonts w:ascii="Times New Roman" w:hAnsi="Times New Roman"/>
          <w:b/>
          <w:sz w:val="24"/>
        </w:rPr>
      </w:pPr>
    </w:p>
    <w:p w14:paraId="2263692F" w14:textId="77777777" w:rsidR="00B74E04" w:rsidRDefault="00B74E04" w:rsidP="00B74E04">
      <w:pPr>
        <w:pStyle w:val="Address"/>
        <w:numPr>
          <w:ilvl w:val="0"/>
          <w:numId w:val="46"/>
        </w:numPr>
        <w:ind w:left="360"/>
        <w:contextualSpacing/>
        <w:rPr>
          <w:rFonts w:ascii="Times New Roman" w:hAnsi="Times New Roman"/>
          <w:sz w:val="24"/>
        </w:rPr>
      </w:pPr>
      <w:r w:rsidRPr="00AB755A">
        <w:rPr>
          <w:rFonts w:ascii="Times New Roman" w:hAnsi="Times New Roman"/>
          <w:sz w:val="24"/>
        </w:rPr>
        <w:t xml:space="preserve">Arena, D. (Winter 2021). Under the radar: The psychological and emotional consequences of the COVID-19 pandemic. </w:t>
      </w:r>
      <w:r w:rsidRPr="00AB755A">
        <w:rPr>
          <w:rFonts w:ascii="Times New Roman" w:hAnsi="Times New Roman"/>
          <w:i/>
          <w:sz w:val="24"/>
        </w:rPr>
        <w:t>Berks County Medical Society Medical Record</w:t>
      </w:r>
      <w:r w:rsidRPr="00AB755A">
        <w:rPr>
          <w:rFonts w:ascii="Times New Roman" w:hAnsi="Times New Roman"/>
          <w:sz w:val="24"/>
        </w:rPr>
        <w:t>, 14-15.</w:t>
      </w:r>
    </w:p>
    <w:p w14:paraId="5AC6EDE4" w14:textId="77777777" w:rsidR="00B74E04" w:rsidRDefault="00B74E04" w:rsidP="00B74E04">
      <w:pPr>
        <w:pStyle w:val="Address"/>
        <w:numPr>
          <w:ilvl w:val="0"/>
          <w:numId w:val="46"/>
        </w:numPr>
        <w:ind w:left="360"/>
        <w:contextualSpacing/>
        <w:rPr>
          <w:rFonts w:ascii="Times New Roman" w:hAnsi="Times New Roman"/>
          <w:sz w:val="24"/>
        </w:rPr>
      </w:pPr>
      <w:r w:rsidRPr="00AB755A">
        <w:rPr>
          <w:rFonts w:ascii="Times New Roman" w:hAnsi="Times New Roman"/>
          <w:sz w:val="24"/>
        </w:rPr>
        <w:t xml:space="preserve">Arena, D. (Spring 2020). Physicians and suicide: The hurting healer. </w:t>
      </w:r>
      <w:r w:rsidRPr="00AB755A">
        <w:rPr>
          <w:rFonts w:ascii="Times New Roman" w:hAnsi="Times New Roman"/>
          <w:i/>
          <w:sz w:val="24"/>
        </w:rPr>
        <w:t>Berks County Medical Society Medical Record</w:t>
      </w:r>
      <w:r w:rsidRPr="00AB755A">
        <w:rPr>
          <w:rFonts w:ascii="Times New Roman" w:hAnsi="Times New Roman"/>
          <w:sz w:val="24"/>
        </w:rPr>
        <w:t xml:space="preserve">, 20-21. </w:t>
      </w:r>
    </w:p>
    <w:p w14:paraId="1CA1180D" w14:textId="77777777" w:rsidR="00B74E04" w:rsidRPr="006E3EA4" w:rsidRDefault="00B74E04" w:rsidP="00B74E04">
      <w:pPr>
        <w:pStyle w:val="Address"/>
        <w:numPr>
          <w:ilvl w:val="0"/>
          <w:numId w:val="46"/>
        </w:numPr>
        <w:ind w:left="360"/>
        <w:contextualSpacing/>
        <w:rPr>
          <w:rFonts w:ascii="Times New Roman" w:hAnsi="Times New Roman"/>
          <w:sz w:val="24"/>
        </w:rPr>
      </w:pPr>
      <w:r w:rsidRPr="006E3EA4">
        <w:rPr>
          <w:rFonts w:ascii="Times New Roman" w:hAnsi="Times New Roman"/>
          <w:sz w:val="24"/>
        </w:rPr>
        <w:t>Arena, D. (1998). The management of behavioral health services:</w:t>
      </w:r>
      <w:r>
        <w:rPr>
          <w:rFonts w:ascii="Times New Roman" w:hAnsi="Times New Roman"/>
          <w:sz w:val="24"/>
        </w:rPr>
        <w:t xml:space="preserve"> </w:t>
      </w:r>
      <w:r w:rsidRPr="006E3EA4">
        <w:rPr>
          <w:rFonts w:ascii="Times New Roman" w:hAnsi="Times New Roman"/>
          <w:sz w:val="24"/>
        </w:rPr>
        <w:t>today's policy determining tomorrow's practice.</w:t>
      </w:r>
      <w:r>
        <w:rPr>
          <w:rFonts w:ascii="Times New Roman" w:hAnsi="Times New Roman"/>
          <w:sz w:val="24"/>
        </w:rPr>
        <w:t xml:space="preserve"> </w:t>
      </w:r>
      <w:r w:rsidRPr="006E3EA4">
        <w:rPr>
          <w:rFonts w:ascii="Times New Roman" w:hAnsi="Times New Roman"/>
          <w:sz w:val="24"/>
        </w:rPr>
        <w:t>Widener University</w:t>
      </w:r>
      <w:r>
        <w:rPr>
          <w:rFonts w:ascii="Times New Roman" w:hAnsi="Times New Roman"/>
          <w:sz w:val="24"/>
        </w:rPr>
        <w:t xml:space="preserve">: </w:t>
      </w:r>
      <w:r w:rsidRPr="006E3EA4">
        <w:rPr>
          <w:rFonts w:ascii="Times New Roman" w:hAnsi="Times New Roman"/>
          <w:sz w:val="24"/>
        </w:rPr>
        <w:t>School of Human Service Professions</w:t>
      </w:r>
      <w:r>
        <w:rPr>
          <w:rFonts w:ascii="Times New Roman" w:hAnsi="Times New Roman"/>
          <w:sz w:val="24"/>
        </w:rPr>
        <w:t xml:space="preserve">. </w:t>
      </w:r>
    </w:p>
    <w:p w14:paraId="78C0B03E" w14:textId="77777777" w:rsidR="00B74E04" w:rsidRDefault="00B74E04" w:rsidP="005D2D5A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201C1E7A" w14:textId="77777777" w:rsidR="00B74E04" w:rsidRDefault="00B74E04" w:rsidP="005D2D5A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0691E1E9" w14:textId="77777777" w:rsidR="00A57711" w:rsidRDefault="00A57711" w:rsidP="005D2D5A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79368089" w14:textId="77777777" w:rsidR="00A57711" w:rsidRDefault="00A57711" w:rsidP="005D2D5A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0BE36FB2" w14:textId="2866B09B" w:rsidR="00D32E64" w:rsidRDefault="00D32E64" w:rsidP="0004666E">
      <w:pPr>
        <w:pStyle w:val="Address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SPEAKING ENGAGEMENTS AND PRESENTATIONS:</w:t>
      </w:r>
    </w:p>
    <w:p w14:paraId="2748BBC3" w14:textId="77777777" w:rsidR="00016628" w:rsidRDefault="00016628" w:rsidP="00D32E64">
      <w:pPr>
        <w:pStyle w:val="Address"/>
        <w:jc w:val="center"/>
        <w:rPr>
          <w:rFonts w:ascii="Times New Roman" w:hAnsi="Times New Roman"/>
          <w:b/>
          <w:sz w:val="24"/>
        </w:rPr>
      </w:pPr>
    </w:p>
    <w:bookmarkEnd w:id="4"/>
    <w:p w14:paraId="4F0DA451" w14:textId="1EEBA4B2" w:rsidR="00E402EB" w:rsidRPr="00E402EB" w:rsidRDefault="001C21A6" w:rsidP="0064266C">
      <w:pPr>
        <w:numPr>
          <w:ilvl w:val="0"/>
          <w:numId w:val="4"/>
        </w:numPr>
        <w:tabs>
          <w:tab w:val="num" w:pos="360"/>
        </w:tabs>
        <w:ind w:left="360"/>
        <w:rPr>
          <w:sz w:val="24"/>
          <w:szCs w:val="24"/>
        </w:rPr>
      </w:pPr>
      <w:r w:rsidRPr="001C21A6">
        <w:rPr>
          <w:sz w:val="24"/>
          <w:szCs w:val="24"/>
          <w:u w:val="single"/>
        </w:rPr>
        <w:t>Back to the Future: Clinical Hypnotherapy in Today's Practice</w:t>
      </w:r>
      <w:r w:rsidR="002C1639" w:rsidRPr="002C1639">
        <w:rPr>
          <w:sz w:val="24"/>
          <w:szCs w:val="24"/>
          <w:u w:val="single"/>
        </w:rPr>
        <w:t>.</w:t>
      </w:r>
      <w:r w:rsidR="002C1639">
        <w:rPr>
          <w:sz w:val="24"/>
          <w:szCs w:val="24"/>
        </w:rPr>
        <w:t xml:space="preserve"> </w:t>
      </w:r>
      <w:r w:rsidR="00E402EB">
        <w:rPr>
          <w:sz w:val="24"/>
          <w:szCs w:val="24"/>
        </w:rPr>
        <w:t>2024 Maine Mental Health Association Annual Conference, Snow Pond, ME, October 18, 2024.</w:t>
      </w:r>
    </w:p>
    <w:p w14:paraId="374EB20D" w14:textId="7D5F60B3" w:rsidR="003A13EB" w:rsidRPr="003A13EB" w:rsidRDefault="003A13EB" w:rsidP="0064266C">
      <w:pPr>
        <w:numPr>
          <w:ilvl w:val="0"/>
          <w:numId w:val="4"/>
        </w:numPr>
        <w:tabs>
          <w:tab w:val="num" w:pos="360"/>
        </w:tabs>
        <w:ind w:left="360"/>
        <w:rPr>
          <w:sz w:val="24"/>
          <w:szCs w:val="24"/>
        </w:rPr>
      </w:pPr>
      <w:r w:rsidRPr="003A13EB">
        <w:rPr>
          <w:sz w:val="24"/>
          <w:szCs w:val="24"/>
          <w:u w:val="single"/>
        </w:rPr>
        <w:t>Hypnotherapy in Integrated Primary Care: A Rural FQHC Experience</w:t>
      </w:r>
      <w:r>
        <w:rPr>
          <w:sz w:val="24"/>
          <w:szCs w:val="24"/>
        </w:rPr>
        <w:t>, 60</w:t>
      </w:r>
      <w:r w:rsidRPr="003A13E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Maine Counseling Association Conference, Rockport, ME. </w:t>
      </w:r>
      <w:proofErr w:type="gramStart"/>
      <w:r>
        <w:rPr>
          <w:sz w:val="24"/>
          <w:szCs w:val="24"/>
        </w:rPr>
        <w:t>April,</w:t>
      </w:r>
      <w:proofErr w:type="gramEnd"/>
      <w:r>
        <w:rPr>
          <w:sz w:val="24"/>
          <w:szCs w:val="24"/>
        </w:rPr>
        <w:t xml:space="preserve"> 8, 2024.</w:t>
      </w:r>
    </w:p>
    <w:p w14:paraId="3510CF2A" w14:textId="652AD588" w:rsidR="00890EAA" w:rsidRPr="00890EAA" w:rsidRDefault="00890EAA" w:rsidP="0064266C">
      <w:pPr>
        <w:numPr>
          <w:ilvl w:val="0"/>
          <w:numId w:val="4"/>
        </w:numPr>
        <w:tabs>
          <w:tab w:val="num" w:pos="360"/>
        </w:tabs>
        <w:ind w:left="360"/>
        <w:rPr>
          <w:sz w:val="24"/>
          <w:szCs w:val="24"/>
        </w:rPr>
      </w:pPr>
      <w:r w:rsidRPr="00890EAA">
        <w:rPr>
          <w:sz w:val="24"/>
          <w:szCs w:val="24"/>
          <w:u w:val="single"/>
        </w:rPr>
        <w:t>Bringing Hypnotherapy to a Rural FQHC Population</w:t>
      </w:r>
      <w:r>
        <w:rPr>
          <w:sz w:val="24"/>
          <w:szCs w:val="24"/>
          <w:u w:val="single"/>
        </w:rPr>
        <w:t xml:space="preserve">. </w:t>
      </w:r>
      <w:r w:rsidRPr="00890EAA">
        <w:rPr>
          <w:sz w:val="24"/>
          <w:szCs w:val="24"/>
        </w:rPr>
        <w:t>2023 National Association for Rural Mental Health Conference</w:t>
      </w:r>
      <w:r>
        <w:rPr>
          <w:sz w:val="24"/>
          <w:szCs w:val="24"/>
        </w:rPr>
        <w:t xml:space="preserve">. Pittsburgh, PA. </w:t>
      </w:r>
      <w:proofErr w:type="gramStart"/>
      <w:r>
        <w:rPr>
          <w:sz w:val="24"/>
          <w:szCs w:val="24"/>
        </w:rPr>
        <w:t>September,</w:t>
      </w:r>
      <w:proofErr w:type="gramEnd"/>
      <w:r>
        <w:rPr>
          <w:sz w:val="24"/>
          <w:szCs w:val="24"/>
        </w:rPr>
        <w:t xml:space="preserve"> 20, 2023.</w:t>
      </w:r>
    </w:p>
    <w:p w14:paraId="76C7C4A6" w14:textId="58A952C4" w:rsidR="0030749D" w:rsidRPr="0030749D" w:rsidRDefault="0030749D" w:rsidP="0064266C">
      <w:pPr>
        <w:numPr>
          <w:ilvl w:val="0"/>
          <w:numId w:val="4"/>
        </w:numPr>
        <w:tabs>
          <w:tab w:val="num" w:pos="360"/>
        </w:tabs>
        <w:ind w:left="360"/>
        <w:rPr>
          <w:sz w:val="24"/>
          <w:szCs w:val="24"/>
        </w:rPr>
      </w:pPr>
      <w:r w:rsidRPr="0030749D">
        <w:rPr>
          <w:sz w:val="24"/>
          <w:szCs w:val="24"/>
          <w:u w:val="single"/>
        </w:rPr>
        <w:t>Exploring Integrated Behavioral Health--Comparing and Contrasting the Urban vs Rural Experience</w:t>
      </w:r>
      <w:r>
        <w:rPr>
          <w:sz w:val="24"/>
          <w:szCs w:val="24"/>
        </w:rPr>
        <w:t>. Collin County Psychological Association. Virtual. July 28, 2023</w:t>
      </w:r>
      <w:r w:rsidR="00890EAA">
        <w:rPr>
          <w:sz w:val="24"/>
          <w:szCs w:val="24"/>
        </w:rPr>
        <w:t>.</w:t>
      </w:r>
    </w:p>
    <w:p w14:paraId="3F832991" w14:textId="4FCFED19" w:rsidR="00677291" w:rsidRPr="00677291" w:rsidRDefault="00677291" w:rsidP="0064266C">
      <w:pPr>
        <w:numPr>
          <w:ilvl w:val="0"/>
          <w:numId w:val="4"/>
        </w:numPr>
        <w:tabs>
          <w:tab w:val="num" w:pos="360"/>
        </w:tabs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Mental Health Matters. </w:t>
      </w:r>
      <w:r>
        <w:rPr>
          <w:sz w:val="24"/>
          <w:szCs w:val="24"/>
        </w:rPr>
        <w:t xml:space="preserve">Skills for Success. Caron Treatment Centers. Virtual. </w:t>
      </w:r>
      <w:proofErr w:type="gramStart"/>
      <w:r>
        <w:rPr>
          <w:sz w:val="24"/>
          <w:szCs w:val="24"/>
        </w:rPr>
        <w:t>June,</w:t>
      </w:r>
      <w:proofErr w:type="gramEnd"/>
      <w:r>
        <w:rPr>
          <w:sz w:val="24"/>
          <w:szCs w:val="24"/>
        </w:rPr>
        <w:t xml:space="preserve"> 30, 2021.</w:t>
      </w:r>
    </w:p>
    <w:p w14:paraId="17BADE98" w14:textId="20AA476F" w:rsidR="0064266C" w:rsidRPr="00336E6C" w:rsidRDefault="0064266C" w:rsidP="0064266C">
      <w:pPr>
        <w:numPr>
          <w:ilvl w:val="0"/>
          <w:numId w:val="4"/>
        </w:numPr>
        <w:tabs>
          <w:tab w:val="num" w:pos="360"/>
        </w:tabs>
        <w:ind w:left="360"/>
        <w:rPr>
          <w:sz w:val="24"/>
          <w:szCs w:val="24"/>
        </w:rPr>
      </w:pPr>
      <w:r>
        <w:rPr>
          <w:bCs/>
          <w:color w:val="222222"/>
          <w:sz w:val="24"/>
          <w:szCs w:val="24"/>
          <w:u w:val="single"/>
          <w:shd w:val="clear" w:color="auto" w:fill="FFFFFF"/>
        </w:rPr>
        <w:t xml:space="preserve">Behavioral Health in Primary Care: Collaboration </w:t>
      </w:r>
      <w:r w:rsidR="00147E60">
        <w:rPr>
          <w:bCs/>
          <w:color w:val="222222"/>
          <w:sz w:val="24"/>
          <w:szCs w:val="24"/>
          <w:u w:val="single"/>
          <w:shd w:val="clear" w:color="auto" w:fill="FFFFFF"/>
        </w:rPr>
        <w:t>and Integration</w:t>
      </w:r>
      <w:r>
        <w:rPr>
          <w:bCs/>
          <w:color w:val="222222"/>
          <w:sz w:val="24"/>
          <w:szCs w:val="24"/>
          <w:u w:val="single"/>
          <w:shd w:val="clear" w:color="auto" w:fill="FFFFFF"/>
        </w:rPr>
        <w:t xml:space="preserve">. </w:t>
      </w:r>
      <w:r w:rsidRPr="0064266C">
        <w:rPr>
          <w:bCs/>
          <w:color w:val="222222"/>
          <w:sz w:val="24"/>
          <w:szCs w:val="24"/>
          <w:shd w:val="clear" w:color="auto" w:fill="FFFFFF"/>
        </w:rPr>
        <w:t>Penn State College of Medicine Primary Care Scholars Program. Virtual. May 27, 2021.</w:t>
      </w:r>
    </w:p>
    <w:p w14:paraId="11E41BC4" w14:textId="07C86A04" w:rsidR="0064266C" w:rsidRPr="0064266C" w:rsidRDefault="0064266C" w:rsidP="0064266C">
      <w:pPr>
        <w:numPr>
          <w:ilvl w:val="0"/>
          <w:numId w:val="4"/>
        </w:numPr>
        <w:tabs>
          <w:tab w:val="num" w:pos="360"/>
        </w:tabs>
        <w:ind w:left="360"/>
        <w:rPr>
          <w:sz w:val="24"/>
          <w:szCs w:val="24"/>
        </w:rPr>
      </w:pPr>
      <w:r w:rsidRPr="0064266C">
        <w:rPr>
          <w:bCs/>
          <w:color w:val="222222"/>
          <w:sz w:val="24"/>
          <w:szCs w:val="24"/>
          <w:u w:val="single"/>
          <w:shd w:val="clear" w:color="auto" w:fill="FFFFFF"/>
        </w:rPr>
        <w:t xml:space="preserve">Lessons from Family Practice: The Role of the Professional Counselor in Primary </w:t>
      </w:r>
      <w:proofErr w:type="gramStart"/>
      <w:r w:rsidRPr="0064266C">
        <w:rPr>
          <w:bCs/>
          <w:color w:val="222222"/>
          <w:sz w:val="24"/>
          <w:szCs w:val="24"/>
          <w:u w:val="single"/>
          <w:shd w:val="clear" w:color="auto" w:fill="FFFFFF"/>
        </w:rPr>
        <w:t>Care</w:t>
      </w:r>
      <w:r w:rsidRPr="0064266C">
        <w:rPr>
          <w:b/>
          <w:bCs/>
          <w:color w:val="222222"/>
          <w:sz w:val="24"/>
          <w:szCs w:val="24"/>
          <w:u w:val="single"/>
          <w:shd w:val="clear" w:color="auto" w:fill="FFFFFF"/>
        </w:rPr>
        <w:t> </w:t>
      </w:r>
      <w:r w:rsidRPr="0064266C">
        <w:rPr>
          <w:color w:val="222222"/>
          <w:sz w:val="24"/>
          <w:szCs w:val="24"/>
          <w:shd w:val="clear" w:color="auto" w:fill="FFFFFF"/>
        </w:rPr>
        <w:t>.</w:t>
      </w:r>
      <w:proofErr w:type="gramEnd"/>
      <w:r w:rsidRPr="0064266C">
        <w:rPr>
          <w:color w:val="222222"/>
          <w:sz w:val="24"/>
          <w:szCs w:val="24"/>
          <w:shd w:val="clear" w:color="auto" w:fill="FFFFFF"/>
        </w:rPr>
        <w:t xml:space="preserve"> 52nd Annual Pennsylvania Counseling Association Conference. </w:t>
      </w:r>
      <w:r w:rsidRPr="0064266C">
        <w:rPr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Virtual. </w:t>
      </w:r>
      <w:r w:rsidRPr="0064266C">
        <w:rPr>
          <w:color w:val="222222"/>
          <w:sz w:val="24"/>
          <w:szCs w:val="24"/>
          <w:shd w:val="clear" w:color="auto" w:fill="FFFFFF"/>
        </w:rPr>
        <w:t>October 2-4, 2020. </w:t>
      </w:r>
    </w:p>
    <w:p w14:paraId="6DB5C8E4" w14:textId="24CC389E" w:rsidR="00E64228" w:rsidRPr="0064266C" w:rsidRDefault="00E64228" w:rsidP="00D32E64">
      <w:pPr>
        <w:numPr>
          <w:ilvl w:val="0"/>
          <w:numId w:val="4"/>
        </w:numPr>
        <w:tabs>
          <w:tab w:val="num" w:pos="360"/>
        </w:tabs>
        <w:ind w:left="360"/>
        <w:rPr>
          <w:sz w:val="24"/>
          <w:szCs w:val="24"/>
        </w:rPr>
      </w:pPr>
      <w:r w:rsidRPr="0064266C">
        <w:rPr>
          <w:sz w:val="24"/>
          <w:szCs w:val="24"/>
          <w:u w:val="single"/>
        </w:rPr>
        <w:t>Hypnosis: Overview</w:t>
      </w:r>
      <w:r w:rsidRPr="0064266C">
        <w:rPr>
          <w:sz w:val="24"/>
          <w:szCs w:val="24"/>
        </w:rPr>
        <w:t xml:space="preserve"> and </w:t>
      </w:r>
      <w:r w:rsidRPr="0064266C">
        <w:rPr>
          <w:sz w:val="24"/>
          <w:szCs w:val="24"/>
          <w:u w:val="single"/>
        </w:rPr>
        <w:t>Hypnosis: Experiential</w:t>
      </w:r>
      <w:r w:rsidRPr="0064266C">
        <w:rPr>
          <w:sz w:val="24"/>
          <w:szCs w:val="24"/>
        </w:rPr>
        <w:t xml:space="preserve">, </w:t>
      </w:r>
      <w:r w:rsidRPr="0064266C">
        <w:rPr>
          <w:bCs/>
          <w:color w:val="212121"/>
          <w:sz w:val="24"/>
          <w:szCs w:val="24"/>
          <w:shd w:val="clear" w:color="auto" w:fill="FFFFFF"/>
        </w:rPr>
        <w:t>Penn State Blue-White Primary Care Evidence-Based Medicine Update, State College, PA. April 18, 2020. (conference canceled).</w:t>
      </w:r>
    </w:p>
    <w:p w14:paraId="316BA1E0" w14:textId="69984BFD" w:rsidR="0017745F" w:rsidRPr="0017745F" w:rsidRDefault="0017745F" w:rsidP="00D32E64">
      <w:pPr>
        <w:numPr>
          <w:ilvl w:val="0"/>
          <w:numId w:val="4"/>
        </w:numPr>
        <w:tabs>
          <w:tab w:val="num" w:pos="360"/>
        </w:tabs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The Tick Tock of the Pocket Watch: Experiences of and Evidence for the Use of Hypnosis in Primary Care, </w:t>
      </w:r>
      <w:r>
        <w:rPr>
          <w:sz w:val="24"/>
          <w:szCs w:val="24"/>
        </w:rPr>
        <w:t xml:space="preserve">Seventh Annual Practical Evidence-Based Medicine for the Primary Care Clinician, Hershey, PA. August 12, 2019. </w:t>
      </w:r>
    </w:p>
    <w:p w14:paraId="628F41F1" w14:textId="4CE4DB5D" w:rsidR="00D32E64" w:rsidRPr="00D24B1F" w:rsidRDefault="00D32E64" w:rsidP="00D32E64">
      <w:pPr>
        <w:numPr>
          <w:ilvl w:val="0"/>
          <w:numId w:val="4"/>
        </w:numPr>
        <w:tabs>
          <w:tab w:val="num" w:pos="360"/>
        </w:tabs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Countertransference, Boundaries, and Self Care, </w:t>
      </w:r>
      <w:r>
        <w:rPr>
          <w:sz w:val="24"/>
          <w:szCs w:val="24"/>
        </w:rPr>
        <w:t xml:space="preserve">Berks </w:t>
      </w:r>
      <w:r w:rsidRPr="00D24B1F">
        <w:rPr>
          <w:sz w:val="24"/>
          <w:szCs w:val="24"/>
        </w:rPr>
        <w:t>TASC</w:t>
      </w:r>
      <w:r>
        <w:rPr>
          <w:sz w:val="24"/>
          <w:szCs w:val="24"/>
        </w:rPr>
        <w:t>, Reading, PA. July 21, 2018.</w:t>
      </w:r>
    </w:p>
    <w:p w14:paraId="2CE1B6A2" w14:textId="77777777" w:rsidR="00D32E64" w:rsidRPr="008F18D5" w:rsidRDefault="00D32E64" w:rsidP="00D32E64">
      <w:pPr>
        <w:numPr>
          <w:ilvl w:val="0"/>
          <w:numId w:val="4"/>
        </w:numPr>
        <w:tabs>
          <w:tab w:val="num" w:pos="360"/>
        </w:tabs>
        <w:ind w:left="360"/>
        <w:rPr>
          <w:sz w:val="24"/>
          <w:szCs w:val="24"/>
          <w:u w:val="single"/>
        </w:rPr>
      </w:pPr>
      <w:r>
        <w:rPr>
          <w:rFonts w:eastAsiaTheme="majorEastAsia"/>
          <w:bCs/>
          <w:color w:val="000000" w:themeColor="text1"/>
          <w:kern w:val="24"/>
          <w:position w:val="1"/>
          <w:sz w:val="24"/>
          <w:szCs w:val="24"/>
          <w:u w:val="single"/>
        </w:rPr>
        <w:t>Hypnotherapy: More T</w:t>
      </w:r>
      <w:r w:rsidRPr="008F18D5">
        <w:rPr>
          <w:rFonts w:eastAsiaTheme="majorEastAsia"/>
          <w:bCs/>
          <w:color w:val="000000" w:themeColor="text1"/>
          <w:kern w:val="24"/>
          <w:position w:val="1"/>
          <w:sz w:val="24"/>
          <w:szCs w:val="24"/>
          <w:u w:val="single"/>
        </w:rPr>
        <w:t>han Just Your Grandfather's Pocket Watch</w:t>
      </w:r>
      <w:r>
        <w:rPr>
          <w:rFonts w:eastAsiaTheme="majorEastAsia"/>
          <w:bCs/>
          <w:color w:val="000000" w:themeColor="text1"/>
          <w:kern w:val="24"/>
          <w:position w:val="1"/>
          <w:sz w:val="24"/>
          <w:szCs w:val="24"/>
          <w:u w:val="single"/>
        </w:rPr>
        <w:t xml:space="preserve">, </w:t>
      </w:r>
      <w:r>
        <w:rPr>
          <w:rFonts w:eastAsiaTheme="majorEastAsia"/>
          <w:bCs/>
          <w:color w:val="000000" w:themeColor="text1"/>
          <w:kern w:val="24"/>
          <w:position w:val="1"/>
          <w:sz w:val="24"/>
          <w:szCs w:val="24"/>
        </w:rPr>
        <w:t>Pennsylvania Counseling Association 49</w:t>
      </w:r>
      <w:r w:rsidRPr="008F18D5">
        <w:rPr>
          <w:rFonts w:eastAsiaTheme="majorEastAsia"/>
          <w:bCs/>
          <w:color w:val="000000" w:themeColor="text1"/>
          <w:kern w:val="24"/>
          <w:position w:val="1"/>
          <w:sz w:val="24"/>
          <w:szCs w:val="24"/>
          <w:vertAlign w:val="superscript"/>
        </w:rPr>
        <w:t>th</w:t>
      </w:r>
      <w:r>
        <w:rPr>
          <w:rFonts w:eastAsiaTheme="majorEastAsia"/>
          <w:bCs/>
          <w:color w:val="000000" w:themeColor="text1"/>
          <w:kern w:val="24"/>
          <w:position w:val="1"/>
          <w:sz w:val="24"/>
          <w:szCs w:val="24"/>
        </w:rPr>
        <w:t xml:space="preserve"> Annual Fall Conference, King of Prussia, PA. November 4, 2017.</w:t>
      </w:r>
    </w:p>
    <w:p w14:paraId="6A2836E5" w14:textId="77777777" w:rsidR="00D32E64" w:rsidRDefault="00D32E64" w:rsidP="00D32E64">
      <w:pPr>
        <w:numPr>
          <w:ilvl w:val="0"/>
          <w:numId w:val="4"/>
        </w:numPr>
        <w:tabs>
          <w:tab w:val="num" w:pos="360"/>
        </w:tabs>
        <w:ind w:left="360"/>
        <w:rPr>
          <w:sz w:val="24"/>
          <w:szCs w:val="24"/>
        </w:rPr>
      </w:pPr>
      <w:r w:rsidRPr="00E322B1">
        <w:rPr>
          <w:bCs/>
          <w:sz w:val="24"/>
          <w:szCs w:val="24"/>
          <w:u w:val="single"/>
        </w:rPr>
        <w:t>Graduate Training in Psychology and Professional Counseling Online: Passing Fad, Virtual Failure, or Promising Future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American Association of University Professors Annual Conference, Washington, D.C. June 9, 2010.</w:t>
      </w:r>
    </w:p>
    <w:p w14:paraId="23CEEB6D" w14:textId="77777777" w:rsidR="00D32E64" w:rsidRDefault="00D32E64" w:rsidP="00D32E64">
      <w:pPr>
        <w:numPr>
          <w:ilvl w:val="0"/>
          <w:numId w:val="4"/>
        </w:numPr>
        <w:tabs>
          <w:tab w:val="num" w:pos="360"/>
        </w:tabs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Diagnose Me, Diagnose Me Not: The Ethics of Diagnosis, </w:t>
      </w:r>
      <w:r>
        <w:rPr>
          <w:sz w:val="24"/>
          <w:szCs w:val="24"/>
        </w:rPr>
        <w:t>Alvernia University 2</w:t>
      </w:r>
      <w:r w:rsidRPr="009F436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Annual Conference for the Human Services, Reading, PA.  June 12, 2009.</w:t>
      </w:r>
    </w:p>
    <w:p w14:paraId="542A6E37" w14:textId="77777777" w:rsidR="00D32E64" w:rsidRPr="00E12BF1" w:rsidRDefault="00D32E64" w:rsidP="00D32E64">
      <w:pPr>
        <w:numPr>
          <w:ilvl w:val="0"/>
          <w:numId w:val="4"/>
        </w:numPr>
        <w:tabs>
          <w:tab w:val="num" w:pos="360"/>
        </w:tabs>
        <w:ind w:left="360"/>
        <w:rPr>
          <w:b/>
          <w:sz w:val="24"/>
        </w:rPr>
      </w:pPr>
      <w:proofErr w:type="gramStart"/>
      <w:r w:rsidRPr="00E12BF1">
        <w:rPr>
          <w:sz w:val="24"/>
          <w:szCs w:val="24"/>
          <w:u w:val="single"/>
        </w:rPr>
        <w:t>So</w:t>
      </w:r>
      <w:proofErr w:type="gramEnd"/>
      <w:r w:rsidRPr="00E12BF1">
        <w:rPr>
          <w:sz w:val="24"/>
          <w:szCs w:val="24"/>
          <w:u w:val="single"/>
        </w:rPr>
        <w:t xml:space="preserve"> You’ve Been Called to Testify</w:t>
      </w:r>
      <w:r w:rsidRPr="00E12BF1">
        <w:rPr>
          <w:sz w:val="24"/>
          <w:szCs w:val="24"/>
        </w:rPr>
        <w:t>, 1</w:t>
      </w:r>
      <w:r w:rsidRPr="00E12BF1">
        <w:rPr>
          <w:sz w:val="24"/>
          <w:szCs w:val="24"/>
          <w:vertAlign w:val="superscript"/>
        </w:rPr>
        <w:t>st</w:t>
      </w:r>
      <w:r w:rsidRPr="00E12BF1">
        <w:rPr>
          <w:sz w:val="24"/>
          <w:szCs w:val="24"/>
        </w:rPr>
        <w:t xml:space="preserve"> Annual Alvernia College Conference for the Human Services, Reading, PA. July 13, 2008.</w:t>
      </w:r>
    </w:p>
    <w:p w14:paraId="7AD327F7" w14:textId="77777777" w:rsidR="00D32E64" w:rsidRPr="00E12BF1" w:rsidRDefault="00D32E64" w:rsidP="00D32E64">
      <w:pPr>
        <w:pStyle w:val="ListParagraph"/>
        <w:numPr>
          <w:ilvl w:val="0"/>
          <w:numId w:val="4"/>
        </w:numPr>
        <w:tabs>
          <w:tab w:val="num" w:pos="0"/>
        </w:tabs>
        <w:ind w:left="360"/>
        <w:rPr>
          <w:b/>
          <w:sz w:val="24"/>
        </w:rPr>
      </w:pPr>
      <w:r w:rsidRPr="00E12BF1">
        <w:rPr>
          <w:sz w:val="24"/>
          <w:szCs w:val="24"/>
          <w:u w:val="single"/>
        </w:rPr>
        <w:t>Roundtable Discussion Licensure and CEU’s; Issues and Concerns</w:t>
      </w:r>
      <w:r w:rsidRPr="00E12BF1">
        <w:rPr>
          <w:sz w:val="24"/>
          <w:szCs w:val="24"/>
        </w:rPr>
        <w:t>, 38</w:t>
      </w:r>
      <w:r w:rsidRPr="00E12BF1">
        <w:rPr>
          <w:sz w:val="24"/>
          <w:szCs w:val="24"/>
          <w:vertAlign w:val="superscript"/>
        </w:rPr>
        <w:t>th</w:t>
      </w:r>
      <w:r w:rsidRPr="00E12BF1">
        <w:rPr>
          <w:sz w:val="24"/>
          <w:szCs w:val="24"/>
        </w:rPr>
        <w:t xml:space="preserve"> Annual Pennsylvania Counseling Association Conference, State College, PA.  October 29, 2006.</w:t>
      </w:r>
    </w:p>
    <w:p w14:paraId="11B135D4" w14:textId="77777777" w:rsidR="00D32E64" w:rsidRPr="00B36201" w:rsidRDefault="00D32E64" w:rsidP="00D32E64">
      <w:pPr>
        <w:numPr>
          <w:ilvl w:val="0"/>
          <w:numId w:val="4"/>
        </w:numPr>
        <w:tabs>
          <w:tab w:val="num" w:pos="360"/>
        </w:tabs>
        <w:ind w:left="360"/>
        <w:rPr>
          <w:sz w:val="24"/>
          <w:szCs w:val="24"/>
        </w:rPr>
      </w:pPr>
      <w:r w:rsidRPr="00B36201">
        <w:rPr>
          <w:b/>
          <w:sz w:val="24"/>
          <w:szCs w:val="24"/>
        </w:rPr>
        <w:t>Keynote Address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Professional Counseling at a Crossroads</w:t>
      </w:r>
      <w:proofErr w:type="gramStart"/>
      <w:r>
        <w:rPr>
          <w:sz w:val="24"/>
          <w:szCs w:val="24"/>
          <w:u w:val="single"/>
        </w:rPr>
        <w:t>:  Blazing</w:t>
      </w:r>
      <w:proofErr w:type="gramEnd"/>
      <w:r>
        <w:rPr>
          <w:sz w:val="24"/>
          <w:szCs w:val="24"/>
          <w:u w:val="single"/>
        </w:rPr>
        <w:t xml:space="preserve"> its Own Trail or Falling in </w:t>
      </w:r>
      <w:proofErr w:type="gramStart"/>
      <w:r w:rsidRPr="00B36201">
        <w:rPr>
          <w:sz w:val="24"/>
          <w:szCs w:val="24"/>
          <w:u w:val="single"/>
        </w:rPr>
        <w:t>Line</w:t>
      </w:r>
      <w:r>
        <w:rPr>
          <w:sz w:val="24"/>
          <w:szCs w:val="24"/>
          <w:u w:val="single"/>
        </w:rPr>
        <w:t xml:space="preserve"> ,</w:t>
      </w:r>
      <w:proofErr w:type="gramEnd"/>
      <w:r>
        <w:rPr>
          <w:sz w:val="24"/>
          <w:szCs w:val="24"/>
          <w:u w:val="single"/>
        </w:rPr>
        <w:t xml:space="preserve"> </w:t>
      </w:r>
      <w:r w:rsidRPr="00B36201">
        <w:rPr>
          <w:sz w:val="24"/>
          <w:szCs w:val="24"/>
        </w:rPr>
        <w:t>38</w:t>
      </w:r>
      <w:r w:rsidRPr="00B36201">
        <w:rPr>
          <w:sz w:val="24"/>
          <w:szCs w:val="24"/>
          <w:vertAlign w:val="superscript"/>
        </w:rPr>
        <w:t>th</w:t>
      </w:r>
      <w:r w:rsidRPr="00B36201">
        <w:rPr>
          <w:sz w:val="24"/>
          <w:szCs w:val="24"/>
        </w:rPr>
        <w:t xml:space="preserve"> A</w:t>
      </w:r>
      <w:r>
        <w:rPr>
          <w:sz w:val="24"/>
          <w:szCs w:val="24"/>
        </w:rPr>
        <w:t>nnual</w:t>
      </w:r>
      <w:r w:rsidRPr="00B36201">
        <w:rPr>
          <w:sz w:val="24"/>
          <w:szCs w:val="24"/>
        </w:rPr>
        <w:t xml:space="preserve"> Pennsylvania Counseling Association </w:t>
      </w:r>
      <w:r>
        <w:rPr>
          <w:sz w:val="24"/>
          <w:szCs w:val="24"/>
        </w:rPr>
        <w:t xml:space="preserve">Annual Conference, State College, PA.  </w:t>
      </w:r>
      <w:r w:rsidRPr="00B36201">
        <w:rPr>
          <w:sz w:val="24"/>
          <w:szCs w:val="24"/>
        </w:rPr>
        <w:t>October</w:t>
      </w:r>
      <w:r>
        <w:rPr>
          <w:sz w:val="24"/>
          <w:szCs w:val="24"/>
        </w:rPr>
        <w:t xml:space="preserve"> 29,</w:t>
      </w:r>
      <w:r w:rsidRPr="00B36201">
        <w:rPr>
          <w:sz w:val="24"/>
          <w:szCs w:val="24"/>
        </w:rPr>
        <w:t xml:space="preserve"> 2006.</w:t>
      </w:r>
    </w:p>
    <w:p w14:paraId="2E2E8D0A" w14:textId="5C6005A0" w:rsidR="00D32E64" w:rsidRPr="00D32E64" w:rsidRDefault="00D32E64" w:rsidP="0060213F">
      <w:pPr>
        <w:numPr>
          <w:ilvl w:val="0"/>
          <w:numId w:val="4"/>
        </w:numPr>
        <w:tabs>
          <w:tab w:val="num" w:pos="360"/>
        </w:tabs>
        <w:ind w:left="360"/>
        <w:rPr>
          <w:sz w:val="24"/>
          <w:szCs w:val="24"/>
          <w:u w:val="single"/>
        </w:rPr>
      </w:pPr>
      <w:r w:rsidRPr="00D32E64">
        <w:rPr>
          <w:sz w:val="24"/>
          <w:szCs w:val="24"/>
          <w:u w:val="single"/>
        </w:rPr>
        <w:t xml:space="preserve">More Must Be Better, </w:t>
      </w:r>
      <w:proofErr w:type="gramStart"/>
      <w:r w:rsidRPr="00D32E64">
        <w:rPr>
          <w:sz w:val="24"/>
          <w:szCs w:val="24"/>
          <w:u w:val="single"/>
        </w:rPr>
        <w:t>Right?:</w:t>
      </w:r>
      <w:proofErr w:type="gramEnd"/>
      <w:r w:rsidRPr="00D32E64">
        <w:rPr>
          <w:sz w:val="24"/>
          <w:szCs w:val="24"/>
          <w:u w:val="single"/>
        </w:rPr>
        <w:t xml:space="preserve"> Quality and Outcomes in Behavioral Healthcare</w:t>
      </w:r>
      <w:r w:rsidRPr="00D32E64">
        <w:rPr>
          <w:sz w:val="24"/>
          <w:szCs w:val="24"/>
        </w:rPr>
        <w:t xml:space="preserve">—The Quality Colloquium, Harvard University, Cambridge, MA.  </w:t>
      </w:r>
      <w:proofErr w:type="gramStart"/>
      <w:r w:rsidRPr="00D32E64">
        <w:rPr>
          <w:sz w:val="24"/>
          <w:szCs w:val="24"/>
        </w:rPr>
        <w:t>August,</w:t>
      </w:r>
      <w:proofErr w:type="gramEnd"/>
      <w:r w:rsidRPr="00D32E64">
        <w:rPr>
          <w:sz w:val="24"/>
          <w:szCs w:val="24"/>
        </w:rPr>
        <w:t xml:space="preserve"> 21, 2006.</w:t>
      </w:r>
    </w:p>
    <w:p w14:paraId="4AE57CD1" w14:textId="77777777" w:rsidR="00D32E64" w:rsidRPr="009F5461" w:rsidRDefault="00D32E64" w:rsidP="00D32E64">
      <w:pPr>
        <w:pStyle w:val="Address"/>
        <w:numPr>
          <w:ilvl w:val="0"/>
          <w:numId w:val="8"/>
        </w:numPr>
        <w:rPr>
          <w:rFonts w:ascii="Times New Roman" w:hAnsi="Times New Roman"/>
          <w:sz w:val="24"/>
        </w:rPr>
      </w:pPr>
      <w:r w:rsidRPr="009F5461">
        <w:rPr>
          <w:rFonts w:ascii="Times New Roman" w:hAnsi="Times New Roman"/>
          <w:sz w:val="24"/>
          <w:u w:val="single"/>
        </w:rPr>
        <w:t>Re</w:t>
      </w:r>
      <w:r>
        <w:rPr>
          <w:rFonts w:ascii="Times New Roman" w:hAnsi="Times New Roman"/>
          <w:sz w:val="24"/>
          <w:u w:val="single"/>
        </w:rPr>
        <w:t>-</w:t>
      </w:r>
      <w:r w:rsidRPr="009F5461">
        <w:rPr>
          <w:rFonts w:ascii="Times New Roman" w:hAnsi="Times New Roman"/>
          <w:sz w:val="24"/>
          <w:u w:val="single"/>
        </w:rPr>
        <w:t>visioning Psychotherapy and Counseling Services: An Alternative Model for the Provision of Behavioral Health Services</w:t>
      </w:r>
      <w:r w:rsidRPr="009F5461">
        <w:rPr>
          <w:rFonts w:ascii="Times New Roman" w:hAnsi="Times New Roman"/>
          <w:sz w:val="24"/>
        </w:rPr>
        <w:t>—The Disease Management Colloquium, Philadelphia, PA.  May 10, 2006.</w:t>
      </w:r>
    </w:p>
    <w:p w14:paraId="60F24301" w14:textId="77777777" w:rsidR="00D32E64" w:rsidRPr="009F5461" w:rsidRDefault="00D32E64" w:rsidP="00D32E64">
      <w:pPr>
        <w:pStyle w:val="Address"/>
        <w:numPr>
          <w:ilvl w:val="0"/>
          <w:numId w:val="8"/>
        </w:numPr>
        <w:rPr>
          <w:rFonts w:ascii="Times New Roman" w:hAnsi="Times New Roman"/>
          <w:sz w:val="24"/>
        </w:rPr>
      </w:pPr>
      <w:r w:rsidRPr="009F5461">
        <w:rPr>
          <w:rFonts w:ascii="Times New Roman" w:hAnsi="Times New Roman"/>
          <w:sz w:val="24"/>
          <w:u w:val="single"/>
        </w:rPr>
        <w:t>Maintaining Ethical Standards and Practice in a Managed Care Environment</w:t>
      </w:r>
      <w:r w:rsidRPr="009F5461">
        <w:rPr>
          <w:rFonts w:ascii="Times New Roman" w:hAnsi="Times New Roman"/>
          <w:sz w:val="24"/>
        </w:rPr>
        <w:t>—4 Hour CE Workshop at Arcadia University. October 22, 2005.</w:t>
      </w:r>
    </w:p>
    <w:p w14:paraId="0D1CB431" w14:textId="77777777" w:rsidR="006623A2" w:rsidRDefault="00D32E64" w:rsidP="006623A2">
      <w:pPr>
        <w:pStyle w:val="Address"/>
        <w:numPr>
          <w:ilvl w:val="0"/>
          <w:numId w:val="8"/>
        </w:num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u w:val="single"/>
        </w:rPr>
        <w:t>ACT 68 Essentials</w:t>
      </w:r>
      <w:r>
        <w:rPr>
          <w:rFonts w:ascii="Times New Roman" w:hAnsi="Times New Roman"/>
          <w:sz w:val="24"/>
        </w:rPr>
        <w:t>—A series of legal updates for healthcare providers &amp; consumers (1999).</w:t>
      </w:r>
    </w:p>
    <w:p w14:paraId="08445F5F" w14:textId="288B8FE9" w:rsidR="003A13EB" w:rsidRPr="006623A2" w:rsidRDefault="00D32E64" w:rsidP="006623A2">
      <w:pPr>
        <w:pStyle w:val="Address"/>
        <w:numPr>
          <w:ilvl w:val="0"/>
          <w:numId w:val="8"/>
        </w:numPr>
        <w:rPr>
          <w:rFonts w:ascii="Times New Roman" w:hAnsi="Times New Roman"/>
          <w:b/>
          <w:sz w:val="24"/>
        </w:rPr>
      </w:pPr>
      <w:r w:rsidRPr="006623A2">
        <w:rPr>
          <w:rFonts w:ascii="Times New Roman" w:hAnsi="Times New Roman"/>
          <w:sz w:val="24"/>
          <w:u w:val="single"/>
        </w:rPr>
        <w:t xml:space="preserve">The Child Witness: A </w:t>
      </w:r>
      <w:proofErr w:type="spellStart"/>
      <w:r w:rsidRPr="006623A2">
        <w:rPr>
          <w:rFonts w:ascii="Times New Roman" w:hAnsi="Times New Roman"/>
          <w:sz w:val="24"/>
          <w:u w:val="single"/>
        </w:rPr>
        <w:t>Psycholegal</w:t>
      </w:r>
      <w:proofErr w:type="spellEnd"/>
      <w:r w:rsidRPr="006623A2">
        <w:rPr>
          <w:rFonts w:ascii="Times New Roman" w:hAnsi="Times New Roman"/>
          <w:sz w:val="24"/>
          <w:u w:val="single"/>
        </w:rPr>
        <w:t xml:space="preserve"> Perspective</w:t>
      </w:r>
      <w:r w:rsidRPr="006623A2">
        <w:rPr>
          <w:rFonts w:ascii="Times New Roman" w:hAnsi="Times New Roman"/>
          <w:sz w:val="24"/>
        </w:rPr>
        <w:t>, 11</w:t>
      </w:r>
      <w:r w:rsidRPr="006623A2">
        <w:rPr>
          <w:rFonts w:ascii="Times New Roman" w:hAnsi="Times New Roman"/>
          <w:sz w:val="24"/>
          <w:vertAlign w:val="superscript"/>
        </w:rPr>
        <w:t>th</w:t>
      </w:r>
      <w:r w:rsidRPr="006623A2">
        <w:rPr>
          <w:rFonts w:ascii="Times New Roman" w:hAnsi="Times New Roman"/>
          <w:sz w:val="24"/>
        </w:rPr>
        <w:t xml:space="preserve"> National Conference on Child Abuse &amp; Neglect, Wash., DC 1996</w:t>
      </w:r>
      <w:r w:rsidR="00890EAA" w:rsidRPr="006623A2">
        <w:rPr>
          <w:rFonts w:ascii="Times New Roman" w:hAnsi="Times New Roman"/>
          <w:sz w:val="24"/>
        </w:rPr>
        <w:t xml:space="preserve"> </w:t>
      </w:r>
      <w:proofErr w:type="gramStart"/>
      <w:r w:rsidR="00890EAA" w:rsidRPr="006623A2">
        <w:rPr>
          <w:rFonts w:ascii="Times New Roman" w:hAnsi="Times New Roman"/>
          <w:sz w:val="24"/>
        </w:rPr>
        <w:t>and @</w:t>
      </w:r>
      <w:proofErr w:type="gramEnd"/>
      <w:r w:rsidR="00890EAA" w:rsidRPr="006623A2">
        <w:rPr>
          <w:rFonts w:ascii="Times New Roman" w:hAnsi="Times New Roman"/>
          <w:sz w:val="24"/>
        </w:rPr>
        <w:t xml:space="preserve"> </w:t>
      </w:r>
      <w:r w:rsidRPr="006623A2">
        <w:rPr>
          <w:rFonts w:ascii="Times New Roman" w:hAnsi="Times New Roman"/>
          <w:sz w:val="24"/>
        </w:rPr>
        <w:t>Eastern Psych</w:t>
      </w:r>
      <w:r w:rsidR="003A13EB" w:rsidRPr="006623A2">
        <w:rPr>
          <w:rFonts w:ascii="Times New Roman" w:hAnsi="Times New Roman"/>
          <w:sz w:val="24"/>
        </w:rPr>
        <w:t>.</w:t>
      </w:r>
      <w:r w:rsidRPr="006623A2">
        <w:rPr>
          <w:rFonts w:ascii="Times New Roman" w:hAnsi="Times New Roman"/>
          <w:sz w:val="24"/>
        </w:rPr>
        <w:t xml:space="preserve"> Assoc</w:t>
      </w:r>
      <w:r w:rsidR="003A13EB" w:rsidRPr="006623A2">
        <w:rPr>
          <w:rFonts w:ascii="Times New Roman" w:hAnsi="Times New Roman"/>
          <w:sz w:val="24"/>
        </w:rPr>
        <w:t>.</w:t>
      </w:r>
      <w:r w:rsidRPr="006623A2">
        <w:rPr>
          <w:rFonts w:ascii="Times New Roman" w:hAnsi="Times New Roman"/>
          <w:sz w:val="24"/>
        </w:rPr>
        <w:t>’s Annual Meeting, Phila., P</w:t>
      </w:r>
      <w:r w:rsidR="003A13EB" w:rsidRPr="006623A2">
        <w:rPr>
          <w:rFonts w:ascii="Times New Roman" w:hAnsi="Times New Roman"/>
          <w:sz w:val="24"/>
        </w:rPr>
        <w:t xml:space="preserve">A </w:t>
      </w:r>
      <w:r w:rsidRPr="006623A2">
        <w:rPr>
          <w:rFonts w:ascii="Times New Roman" w:hAnsi="Times New Roman"/>
          <w:sz w:val="24"/>
        </w:rPr>
        <w:t>1996.</w:t>
      </w:r>
      <w:bookmarkStart w:id="6" w:name="_Hlk147143136"/>
      <w:bookmarkEnd w:id="5"/>
    </w:p>
    <w:p w14:paraId="5FEAE9BA" w14:textId="77777777" w:rsidR="008073EE" w:rsidRDefault="008073EE" w:rsidP="008073EE">
      <w:pPr>
        <w:pStyle w:val="Address"/>
        <w:contextualSpacing/>
        <w:jc w:val="center"/>
        <w:rPr>
          <w:rFonts w:ascii="Times New Roman" w:hAnsi="Times New Roman"/>
          <w:b/>
          <w:sz w:val="24"/>
        </w:rPr>
      </w:pPr>
    </w:p>
    <w:p w14:paraId="7D9FA6C2" w14:textId="77777777" w:rsidR="008073EE" w:rsidRDefault="008073EE" w:rsidP="008073EE">
      <w:pPr>
        <w:pStyle w:val="Address"/>
        <w:contextualSpacing/>
        <w:jc w:val="center"/>
        <w:rPr>
          <w:rFonts w:ascii="Times New Roman" w:hAnsi="Times New Roman"/>
          <w:b/>
          <w:sz w:val="24"/>
        </w:rPr>
      </w:pPr>
    </w:p>
    <w:p w14:paraId="380B619C" w14:textId="77777777" w:rsidR="008073EE" w:rsidRDefault="008073EE" w:rsidP="008073EE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470CA0A0" w14:textId="77777777" w:rsidR="0081457D" w:rsidRDefault="0081457D" w:rsidP="008073EE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4E8241B6" w14:textId="193FFE54" w:rsidR="008073EE" w:rsidRDefault="008073EE" w:rsidP="0004666E">
      <w:pPr>
        <w:pStyle w:val="Address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PROFESSIONAL SERVICE ACTIVITIES:</w:t>
      </w:r>
    </w:p>
    <w:p w14:paraId="79A4E817" w14:textId="77777777" w:rsidR="00016628" w:rsidRDefault="00016628" w:rsidP="008073EE">
      <w:pPr>
        <w:pStyle w:val="Address"/>
        <w:jc w:val="center"/>
        <w:rPr>
          <w:rFonts w:ascii="Times New Roman" w:hAnsi="Times New Roman"/>
          <w:b/>
          <w:sz w:val="24"/>
        </w:rPr>
      </w:pPr>
    </w:p>
    <w:p w14:paraId="3A1C9AA0" w14:textId="77777777" w:rsidR="008073EE" w:rsidRPr="00D23704" w:rsidRDefault="008073EE" w:rsidP="006623A2">
      <w:pPr>
        <w:pStyle w:val="Address"/>
        <w:numPr>
          <w:ilvl w:val="0"/>
          <w:numId w:val="40"/>
        </w:numPr>
        <w:ind w:left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Penn State Health</w:t>
      </w:r>
    </w:p>
    <w:p w14:paraId="7664C343" w14:textId="77777777" w:rsidR="008073EE" w:rsidRPr="00D23704" w:rsidRDefault="008073EE" w:rsidP="006623A2">
      <w:pPr>
        <w:pStyle w:val="Address"/>
        <w:numPr>
          <w:ilvl w:val="1"/>
          <w:numId w:val="40"/>
        </w:numPr>
        <w:ind w:left="10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Clinical Competencies Committee, 2019--2022</w:t>
      </w:r>
      <w:r w:rsidRPr="00D764A4">
        <w:rPr>
          <w:rFonts w:ascii="Times New Roman" w:hAnsi="Times New Roman"/>
          <w:sz w:val="24"/>
        </w:rPr>
        <w:t xml:space="preserve"> </w:t>
      </w:r>
    </w:p>
    <w:p w14:paraId="12A3EB10" w14:textId="77777777" w:rsidR="008073EE" w:rsidRPr="00061420" w:rsidRDefault="008073EE" w:rsidP="006623A2">
      <w:pPr>
        <w:pStyle w:val="Address"/>
        <w:numPr>
          <w:ilvl w:val="1"/>
          <w:numId w:val="40"/>
        </w:numPr>
        <w:ind w:left="10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GME CLER Wellness Committee, 2019--2022</w:t>
      </w:r>
    </w:p>
    <w:p w14:paraId="357D72E5" w14:textId="77777777" w:rsidR="008073EE" w:rsidRPr="00D23704" w:rsidRDefault="008073EE" w:rsidP="006623A2">
      <w:pPr>
        <w:pStyle w:val="Address"/>
        <w:numPr>
          <w:ilvl w:val="1"/>
          <w:numId w:val="40"/>
        </w:numPr>
        <w:ind w:left="10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Program Evaluation Committee, 2019--2022</w:t>
      </w:r>
    </w:p>
    <w:p w14:paraId="28AD89DE" w14:textId="77777777" w:rsidR="008073EE" w:rsidRPr="00061420" w:rsidRDefault="008073EE" w:rsidP="006623A2">
      <w:pPr>
        <w:pStyle w:val="Address"/>
        <w:numPr>
          <w:ilvl w:val="1"/>
          <w:numId w:val="40"/>
        </w:numPr>
        <w:ind w:left="10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PEC Chairperson, </w:t>
      </w:r>
      <w:proofErr w:type="gramStart"/>
      <w:r>
        <w:rPr>
          <w:rFonts w:ascii="Times New Roman" w:hAnsi="Times New Roman"/>
          <w:sz w:val="24"/>
        </w:rPr>
        <w:t>2020--2022</w:t>
      </w:r>
      <w:proofErr w:type="gramEnd"/>
    </w:p>
    <w:p w14:paraId="2FCF643A" w14:textId="177BB644" w:rsidR="008073EE" w:rsidRPr="008073EE" w:rsidRDefault="008073EE" w:rsidP="006623A2">
      <w:pPr>
        <w:pStyle w:val="Address"/>
        <w:numPr>
          <w:ilvl w:val="1"/>
          <w:numId w:val="40"/>
        </w:numPr>
        <w:ind w:left="1080"/>
        <w:rPr>
          <w:rFonts w:ascii="Times New Roman" w:hAnsi="Times New Roman"/>
          <w:b/>
          <w:sz w:val="24"/>
        </w:rPr>
      </w:pPr>
      <w:r w:rsidRPr="00D23704">
        <w:rPr>
          <w:rFonts w:ascii="Times New Roman" w:hAnsi="Times New Roman"/>
          <w:sz w:val="24"/>
        </w:rPr>
        <w:t>Wellness Committee, 2019</w:t>
      </w:r>
      <w:r>
        <w:rPr>
          <w:rFonts w:ascii="Times New Roman" w:hAnsi="Times New Roman"/>
          <w:sz w:val="24"/>
        </w:rPr>
        <w:t>--</w:t>
      </w:r>
      <w:r w:rsidRPr="00D23704">
        <w:rPr>
          <w:rFonts w:ascii="Times New Roman" w:hAnsi="Times New Roman"/>
          <w:sz w:val="24"/>
        </w:rPr>
        <w:t xml:space="preserve">2022 </w:t>
      </w:r>
    </w:p>
    <w:p w14:paraId="248ED8DA" w14:textId="1D5DBAAE" w:rsidR="008073EE" w:rsidRPr="00D23704" w:rsidRDefault="008073EE" w:rsidP="006623A2">
      <w:pPr>
        <w:pStyle w:val="Address"/>
        <w:ind w:left="1080"/>
        <w:rPr>
          <w:rFonts w:ascii="Times New Roman" w:hAnsi="Times New Roman"/>
          <w:b/>
          <w:sz w:val="24"/>
        </w:rPr>
      </w:pPr>
      <w:r w:rsidRPr="00D23704">
        <w:rPr>
          <w:rFonts w:ascii="Times New Roman" w:hAnsi="Times New Roman"/>
          <w:sz w:val="24"/>
        </w:rPr>
        <w:t>Wellness Committee Chairperson, 2020--2022</w:t>
      </w:r>
    </w:p>
    <w:p w14:paraId="71BED7A3" w14:textId="77777777" w:rsidR="008073EE" w:rsidRDefault="008073EE" w:rsidP="006623A2">
      <w:pPr>
        <w:pStyle w:val="Address"/>
        <w:numPr>
          <w:ilvl w:val="0"/>
          <w:numId w:val="24"/>
        </w:numPr>
        <w:tabs>
          <w:tab w:val="clear" w:pos="720"/>
          <w:tab w:val="num" w:pos="360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Pennsylvania Association of Licensed Professional Counselors</w:t>
      </w:r>
    </w:p>
    <w:p w14:paraId="1721D673" w14:textId="2D0D4939" w:rsidR="008073EE" w:rsidRDefault="008073EE" w:rsidP="006623A2">
      <w:pPr>
        <w:pStyle w:val="Address"/>
        <w:numPr>
          <w:ilvl w:val="1"/>
          <w:numId w:val="24"/>
        </w:num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Vice President--Board of Directors, 2016--2019</w:t>
      </w:r>
    </w:p>
    <w:p w14:paraId="22C5A6B3" w14:textId="77777777" w:rsidR="008073EE" w:rsidRDefault="008073EE" w:rsidP="006623A2">
      <w:pPr>
        <w:pStyle w:val="Address"/>
        <w:numPr>
          <w:ilvl w:val="0"/>
          <w:numId w:val="24"/>
        </w:num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Students Against Sexting, Member</w:t>
      </w:r>
    </w:p>
    <w:p w14:paraId="082CB68C" w14:textId="2F852ABF" w:rsidR="008073EE" w:rsidRDefault="008073EE" w:rsidP="006623A2">
      <w:pPr>
        <w:pStyle w:val="Address"/>
        <w:numPr>
          <w:ilvl w:val="1"/>
          <w:numId w:val="24"/>
        </w:num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Board of Directors </w:t>
      </w:r>
      <w:proofErr w:type="gramStart"/>
      <w:r>
        <w:rPr>
          <w:rFonts w:ascii="Times New Roman" w:hAnsi="Times New Roman"/>
          <w:sz w:val="24"/>
        </w:rPr>
        <w:t>2014--2016</w:t>
      </w:r>
      <w:proofErr w:type="gramEnd"/>
    </w:p>
    <w:p w14:paraId="6937095E" w14:textId="77777777" w:rsidR="008073EE" w:rsidRDefault="008073EE" w:rsidP="006623A2">
      <w:pPr>
        <w:pStyle w:val="Address"/>
        <w:numPr>
          <w:ilvl w:val="0"/>
          <w:numId w:val="24"/>
        </w:numPr>
        <w:ind w:left="360"/>
        <w:rPr>
          <w:rFonts w:ascii="Times New Roman" w:hAnsi="Times New Roman"/>
          <w:sz w:val="24"/>
        </w:rPr>
      </w:pPr>
      <w:r w:rsidRPr="00105FCF">
        <w:rPr>
          <w:rFonts w:ascii="Times New Roman" w:hAnsi="Times New Roman"/>
          <w:sz w:val="24"/>
        </w:rPr>
        <w:t xml:space="preserve">American Counseling Association (ACA) </w:t>
      </w:r>
    </w:p>
    <w:p w14:paraId="3663D840" w14:textId="7FEA0ADC" w:rsidR="008073EE" w:rsidRPr="0005703F" w:rsidRDefault="008073EE" w:rsidP="006623A2">
      <w:pPr>
        <w:pStyle w:val="Address"/>
        <w:numPr>
          <w:ilvl w:val="1"/>
          <w:numId w:val="24"/>
        </w:numPr>
        <w:ind w:left="1080"/>
        <w:rPr>
          <w:rFonts w:ascii="Times New Roman" w:hAnsi="Times New Roman"/>
          <w:sz w:val="24"/>
        </w:rPr>
      </w:pPr>
      <w:r w:rsidRPr="00105FCF">
        <w:rPr>
          <w:rFonts w:ascii="Times New Roman" w:hAnsi="Times New Roman"/>
          <w:sz w:val="24"/>
        </w:rPr>
        <w:t xml:space="preserve">Appointed </w:t>
      </w:r>
      <w:r>
        <w:rPr>
          <w:rFonts w:ascii="Times New Roman" w:hAnsi="Times New Roman"/>
          <w:sz w:val="24"/>
        </w:rPr>
        <w:t>p</w:t>
      </w:r>
      <w:r w:rsidRPr="00105FCF">
        <w:rPr>
          <w:rFonts w:ascii="Times New Roman" w:hAnsi="Times New Roman"/>
          <w:sz w:val="24"/>
        </w:rPr>
        <w:t xml:space="preserve">rofessional member Bylaws and Policies Committee </w:t>
      </w:r>
      <w:r>
        <w:rPr>
          <w:rFonts w:ascii="Times New Roman" w:hAnsi="Times New Roman"/>
          <w:sz w:val="24"/>
        </w:rPr>
        <w:t>(7/11 – 7/12)</w:t>
      </w:r>
      <w:r w:rsidRPr="00105FCF">
        <w:rPr>
          <w:rFonts w:ascii="Times New Roman" w:hAnsi="Times New Roman"/>
          <w:sz w:val="24"/>
        </w:rPr>
        <w:t>.</w:t>
      </w:r>
      <w:r w:rsidRPr="00105FCF">
        <w:rPr>
          <w:rFonts w:ascii="Tahoma" w:hAnsi="Tahoma" w:cs="Tahoma"/>
          <w:color w:val="2A2A2A"/>
          <w:sz w:val="24"/>
        </w:rPr>
        <w:t> </w:t>
      </w:r>
    </w:p>
    <w:p w14:paraId="2F6BDC5A" w14:textId="77777777" w:rsidR="008073EE" w:rsidRDefault="008073EE" w:rsidP="006623A2">
      <w:pPr>
        <w:pStyle w:val="Address"/>
        <w:numPr>
          <w:ilvl w:val="0"/>
          <w:numId w:val="24"/>
        </w:num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Argosy University</w:t>
      </w:r>
    </w:p>
    <w:p w14:paraId="57F13F03" w14:textId="77777777" w:rsidR="008073EE" w:rsidRDefault="008073EE" w:rsidP="006623A2">
      <w:pPr>
        <w:pStyle w:val="Address"/>
        <w:numPr>
          <w:ilvl w:val="1"/>
          <w:numId w:val="24"/>
        </w:num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Student Appeals Committee, Voting Member, 2016--2019</w:t>
      </w:r>
    </w:p>
    <w:p w14:paraId="5D0B3985" w14:textId="77777777" w:rsidR="008073EE" w:rsidRDefault="008073EE" w:rsidP="006623A2">
      <w:pPr>
        <w:pStyle w:val="Address"/>
        <w:numPr>
          <w:ilvl w:val="1"/>
          <w:numId w:val="24"/>
        </w:num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Graduate Admission Committee, Faculty Representative, 2008--2019</w:t>
      </w:r>
    </w:p>
    <w:p w14:paraId="12AA7E95" w14:textId="77777777" w:rsidR="008073EE" w:rsidRDefault="008073EE" w:rsidP="006623A2">
      <w:pPr>
        <w:pStyle w:val="Address"/>
        <w:numPr>
          <w:ilvl w:val="1"/>
          <w:numId w:val="24"/>
        </w:num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Forensic Psychology National Committee, Faculty Rep., 2008—2016</w:t>
      </w:r>
    </w:p>
    <w:p w14:paraId="31C6D6BF" w14:textId="77777777" w:rsidR="008073EE" w:rsidRPr="0005703F" w:rsidRDefault="008073EE" w:rsidP="006623A2">
      <w:pPr>
        <w:pStyle w:val="Address"/>
        <w:numPr>
          <w:ilvl w:val="0"/>
          <w:numId w:val="24"/>
        </w:numPr>
        <w:ind w:left="360"/>
        <w:rPr>
          <w:rFonts w:ascii="Times New Roman" w:hAnsi="Times New Roman"/>
          <w:sz w:val="24"/>
        </w:rPr>
      </w:pPr>
      <w:r w:rsidRPr="0005703F">
        <w:rPr>
          <w:rFonts w:ascii="Times New Roman" w:hAnsi="Times New Roman"/>
          <w:sz w:val="24"/>
        </w:rPr>
        <w:t>Chestnut Hill College</w:t>
      </w:r>
    </w:p>
    <w:p w14:paraId="34293534" w14:textId="77777777" w:rsidR="008073EE" w:rsidRPr="00053B32" w:rsidRDefault="008073EE" w:rsidP="006623A2">
      <w:pPr>
        <w:pStyle w:val="Address"/>
        <w:numPr>
          <w:ilvl w:val="1"/>
          <w:numId w:val="24"/>
        </w:numPr>
        <w:ind w:left="1080"/>
        <w:rPr>
          <w:rFonts w:ascii="Times New Roman" w:hAnsi="Times New Roman"/>
          <w:sz w:val="24"/>
        </w:rPr>
      </w:pPr>
      <w:r w:rsidRPr="00053B32">
        <w:rPr>
          <w:rFonts w:ascii="Times New Roman" w:hAnsi="Times New Roman"/>
          <w:sz w:val="24"/>
        </w:rPr>
        <w:t>Graduate Academic &amp; Curriculum Committee, 2007--2009</w:t>
      </w:r>
    </w:p>
    <w:p w14:paraId="2BEAE13C" w14:textId="77777777" w:rsidR="008073EE" w:rsidRDefault="008073EE" w:rsidP="006623A2">
      <w:pPr>
        <w:pStyle w:val="Address"/>
        <w:numPr>
          <w:ilvl w:val="1"/>
          <w:numId w:val="24"/>
        </w:num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 hoc Appeals Committee, 2006 </w:t>
      </w:r>
    </w:p>
    <w:p w14:paraId="6CCF905D" w14:textId="77777777" w:rsidR="008073EE" w:rsidRDefault="008073EE" w:rsidP="006623A2">
      <w:pPr>
        <w:pStyle w:val="Address"/>
        <w:numPr>
          <w:ilvl w:val="1"/>
          <w:numId w:val="24"/>
        </w:numPr>
        <w:ind w:left="1080"/>
        <w:rPr>
          <w:rFonts w:ascii="Times New Roman" w:hAnsi="Times New Roman"/>
          <w:sz w:val="24"/>
        </w:rPr>
      </w:pPr>
      <w:r w:rsidRPr="00D5530F">
        <w:rPr>
          <w:rFonts w:ascii="Times New Roman" w:hAnsi="Times New Roman"/>
          <w:sz w:val="24"/>
        </w:rPr>
        <w:t xml:space="preserve">Grievance Committee, </w:t>
      </w:r>
      <w:r>
        <w:rPr>
          <w:rFonts w:ascii="Times New Roman" w:hAnsi="Times New Roman"/>
          <w:sz w:val="24"/>
        </w:rPr>
        <w:t xml:space="preserve">Member, </w:t>
      </w:r>
      <w:r w:rsidRPr="00D5530F">
        <w:rPr>
          <w:rFonts w:ascii="Times New Roman" w:hAnsi="Times New Roman"/>
          <w:sz w:val="24"/>
        </w:rPr>
        <w:t>2005-2006, 2008</w:t>
      </w:r>
    </w:p>
    <w:p w14:paraId="71E22A41" w14:textId="77777777" w:rsidR="008073EE" w:rsidRDefault="008073EE" w:rsidP="006623A2">
      <w:pPr>
        <w:pStyle w:val="Address"/>
        <w:numPr>
          <w:ilvl w:val="0"/>
          <w:numId w:val="24"/>
        </w:numPr>
        <w:ind w:left="360"/>
        <w:rPr>
          <w:rFonts w:ascii="Times New Roman" w:hAnsi="Times New Roman"/>
          <w:sz w:val="24"/>
        </w:rPr>
      </w:pPr>
      <w:r w:rsidRPr="00105FCF">
        <w:rPr>
          <w:rFonts w:ascii="Times New Roman" w:hAnsi="Times New Roman"/>
          <w:sz w:val="24"/>
        </w:rPr>
        <w:t>Pennsylvani</w:t>
      </w:r>
      <w:r>
        <w:rPr>
          <w:rFonts w:ascii="Times New Roman" w:hAnsi="Times New Roman"/>
          <w:sz w:val="24"/>
        </w:rPr>
        <w:t xml:space="preserve">a Counseling Association (PCA) </w:t>
      </w:r>
    </w:p>
    <w:p w14:paraId="0C7C042A" w14:textId="77777777" w:rsidR="008073EE" w:rsidRDefault="008073EE" w:rsidP="006623A2">
      <w:pPr>
        <w:pStyle w:val="Address"/>
        <w:numPr>
          <w:ilvl w:val="1"/>
          <w:numId w:val="24"/>
        </w:numPr>
        <w:ind w:left="1080"/>
        <w:rPr>
          <w:rFonts w:ascii="Times New Roman" w:hAnsi="Times New Roman"/>
          <w:sz w:val="24"/>
        </w:rPr>
      </w:pPr>
      <w:r w:rsidRPr="00105FCF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04 governance committee member</w:t>
      </w:r>
    </w:p>
    <w:p w14:paraId="0CB87F2D" w14:textId="77777777" w:rsidR="008073EE" w:rsidRDefault="008073EE" w:rsidP="006623A2">
      <w:pPr>
        <w:pStyle w:val="Address"/>
        <w:numPr>
          <w:ilvl w:val="1"/>
          <w:numId w:val="24"/>
        </w:numPr>
        <w:ind w:left="1080"/>
        <w:rPr>
          <w:rFonts w:ascii="Times New Roman" w:hAnsi="Times New Roman"/>
          <w:sz w:val="24"/>
        </w:rPr>
      </w:pPr>
      <w:r w:rsidRPr="00105FCF">
        <w:rPr>
          <w:rFonts w:ascii="Times New Roman" w:hAnsi="Times New Roman"/>
          <w:sz w:val="24"/>
        </w:rPr>
        <w:t>2005-2008 governance committee</w:t>
      </w:r>
      <w:r w:rsidRPr="00AA33BC">
        <w:rPr>
          <w:rFonts w:ascii="Times New Roman" w:hAnsi="Times New Roman"/>
          <w:sz w:val="24"/>
        </w:rPr>
        <w:t xml:space="preserve"> </w:t>
      </w:r>
      <w:r w:rsidRPr="00105FCF">
        <w:rPr>
          <w:rFonts w:ascii="Times New Roman" w:hAnsi="Times New Roman"/>
          <w:sz w:val="24"/>
        </w:rPr>
        <w:t>chair</w:t>
      </w:r>
      <w:r>
        <w:rPr>
          <w:rFonts w:ascii="Times New Roman" w:hAnsi="Times New Roman"/>
          <w:sz w:val="24"/>
        </w:rPr>
        <w:t>person</w:t>
      </w:r>
    </w:p>
    <w:p w14:paraId="1CF39281" w14:textId="77777777" w:rsidR="008073EE" w:rsidRDefault="008073EE" w:rsidP="006623A2">
      <w:pPr>
        <w:pStyle w:val="Address"/>
        <w:numPr>
          <w:ilvl w:val="1"/>
          <w:numId w:val="24"/>
        </w:num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2006-2008 </w:t>
      </w:r>
      <w:r w:rsidRPr="00105FCF">
        <w:rPr>
          <w:rFonts w:ascii="Times New Roman" w:hAnsi="Times New Roman"/>
          <w:sz w:val="24"/>
        </w:rPr>
        <w:t>Liaison to Pennsylvania Alliance of Counseling Professionals</w:t>
      </w:r>
    </w:p>
    <w:p w14:paraId="7B17969C" w14:textId="0F05E37D" w:rsidR="008073EE" w:rsidRPr="008073EE" w:rsidRDefault="008073EE" w:rsidP="006623A2">
      <w:pPr>
        <w:pStyle w:val="Address"/>
        <w:numPr>
          <w:ilvl w:val="0"/>
          <w:numId w:val="23"/>
        </w:numPr>
        <w:ind w:left="360"/>
        <w:rPr>
          <w:rFonts w:ascii="Times New Roman" w:hAnsi="Times New Roman"/>
          <w:b/>
          <w:sz w:val="24"/>
        </w:rPr>
      </w:pPr>
      <w:r w:rsidRPr="001E5CFA">
        <w:rPr>
          <w:rFonts w:ascii="Times New Roman" w:hAnsi="Times New Roman"/>
          <w:sz w:val="24"/>
        </w:rPr>
        <w:t>Pennsylvania Alliance of Counseling Professionals (PACPP)</w:t>
      </w:r>
    </w:p>
    <w:p w14:paraId="47481855" w14:textId="683E5673" w:rsidR="008073EE" w:rsidRPr="001E5CFA" w:rsidRDefault="008073EE" w:rsidP="006623A2">
      <w:pPr>
        <w:pStyle w:val="Address"/>
        <w:numPr>
          <w:ilvl w:val="1"/>
          <w:numId w:val="23"/>
        </w:numPr>
        <w:ind w:left="1080"/>
        <w:rPr>
          <w:rFonts w:ascii="Times New Roman" w:hAnsi="Times New Roman"/>
          <w:b/>
          <w:sz w:val="24"/>
        </w:rPr>
      </w:pPr>
      <w:r w:rsidRPr="001E5CFA">
        <w:rPr>
          <w:rFonts w:ascii="Times New Roman" w:hAnsi="Times New Roman"/>
          <w:sz w:val="24"/>
        </w:rPr>
        <w:t>Treasurer</w:t>
      </w:r>
      <w:r>
        <w:rPr>
          <w:rFonts w:ascii="Times New Roman" w:hAnsi="Times New Roman"/>
          <w:sz w:val="24"/>
        </w:rPr>
        <w:t xml:space="preserve">, </w:t>
      </w:r>
      <w:r w:rsidRPr="001E5CFA">
        <w:rPr>
          <w:rFonts w:ascii="Times New Roman" w:hAnsi="Times New Roman"/>
          <w:sz w:val="24"/>
        </w:rPr>
        <w:t>2006-2008</w:t>
      </w:r>
    </w:p>
    <w:p w14:paraId="20AB4C92" w14:textId="77777777" w:rsidR="008073EE" w:rsidRDefault="008073EE" w:rsidP="006623A2">
      <w:pPr>
        <w:pStyle w:val="Address"/>
        <w:numPr>
          <w:ilvl w:val="0"/>
          <w:numId w:val="23"/>
        </w:num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Community Advocates of Montgomery Co. Inc., </w:t>
      </w:r>
    </w:p>
    <w:p w14:paraId="33DA5AEF" w14:textId="6FF4E2BC" w:rsidR="008073EE" w:rsidRDefault="008073EE" w:rsidP="006623A2">
      <w:pPr>
        <w:pStyle w:val="Address"/>
        <w:numPr>
          <w:ilvl w:val="1"/>
          <w:numId w:val="23"/>
        </w:numPr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Advisory Board Member </w:t>
      </w:r>
      <w:proofErr w:type="gramStart"/>
      <w:r>
        <w:rPr>
          <w:rFonts w:ascii="Times New Roman" w:hAnsi="Times New Roman"/>
          <w:sz w:val="24"/>
        </w:rPr>
        <w:t>2006--2008</w:t>
      </w:r>
      <w:proofErr w:type="gramEnd"/>
    </w:p>
    <w:p w14:paraId="6F3EFC86" w14:textId="77777777" w:rsidR="008073EE" w:rsidRDefault="008073EE" w:rsidP="006623A2">
      <w:pPr>
        <w:pStyle w:val="Address"/>
        <w:numPr>
          <w:ilvl w:val="0"/>
          <w:numId w:val="23"/>
        </w:numPr>
        <w:ind w:left="360"/>
        <w:rPr>
          <w:rFonts w:ascii="Times New Roman" w:hAnsi="Times New Roman"/>
          <w:sz w:val="24"/>
        </w:rPr>
      </w:pPr>
      <w:r w:rsidRPr="00D5530F">
        <w:rPr>
          <w:rFonts w:ascii="Times New Roman" w:hAnsi="Times New Roman"/>
          <w:sz w:val="24"/>
        </w:rPr>
        <w:t>Talk Therapy Network</w:t>
      </w:r>
    </w:p>
    <w:p w14:paraId="5ADF456F" w14:textId="6D22E884" w:rsidR="008073EE" w:rsidRDefault="008073EE" w:rsidP="006623A2">
      <w:pPr>
        <w:pStyle w:val="Address"/>
        <w:numPr>
          <w:ilvl w:val="1"/>
          <w:numId w:val="23"/>
        </w:numPr>
        <w:ind w:left="1080"/>
        <w:rPr>
          <w:rFonts w:ascii="Times New Roman" w:hAnsi="Times New Roman"/>
          <w:sz w:val="24"/>
        </w:rPr>
      </w:pPr>
      <w:r w:rsidRPr="00D5530F">
        <w:rPr>
          <w:rFonts w:ascii="Times New Roman" w:hAnsi="Times New Roman"/>
          <w:sz w:val="24"/>
        </w:rPr>
        <w:t xml:space="preserve"> Fellow, 2006</w:t>
      </w:r>
      <w:r>
        <w:rPr>
          <w:rFonts w:ascii="Times New Roman" w:hAnsi="Times New Roman"/>
          <w:sz w:val="24"/>
        </w:rPr>
        <w:t>—</w:t>
      </w:r>
      <w:r w:rsidRPr="00D5530F">
        <w:rPr>
          <w:rFonts w:ascii="Times New Roman" w:hAnsi="Times New Roman"/>
          <w:sz w:val="24"/>
        </w:rPr>
        <w:t>2009</w:t>
      </w:r>
    </w:p>
    <w:bookmarkEnd w:id="6"/>
    <w:p w14:paraId="465DC83C" w14:textId="77777777" w:rsidR="00AB755A" w:rsidRDefault="00AB755A" w:rsidP="00766656">
      <w:pPr>
        <w:pStyle w:val="Address"/>
        <w:rPr>
          <w:rFonts w:ascii="Times New Roman" w:hAnsi="Times New Roman"/>
          <w:b/>
          <w:sz w:val="24"/>
        </w:rPr>
      </w:pPr>
    </w:p>
    <w:p w14:paraId="39051444" w14:textId="77777777" w:rsidR="00AB755A" w:rsidRDefault="00AB755A" w:rsidP="005A3D70">
      <w:pPr>
        <w:pStyle w:val="Address"/>
        <w:jc w:val="center"/>
        <w:rPr>
          <w:rFonts w:ascii="Times New Roman" w:hAnsi="Times New Roman"/>
          <w:b/>
          <w:sz w:val="24"/>
        </w:rPr>
      </w:pPr>
    </w:p>
    <w:sectPr w:rsidR="00AB755A" w:rsidSect="003A39FC">
      <w:footerReference w:type="default" r:id="rId11"/>
      <w:type w:val="continuous"/>
      <w:pgSz w:w="12240" w:h="15840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ADBB" w14:textId="77777777" w:rsidR="00960EB5" w:rsidRDefault="00960EB5">
      <w:r>
        <w:separator/>
      </w:r>
    </w:p>
  </w:endnote>
  <w:endnote w:type="continuationSeparator" w:id="0">
    <w:p w14:paraId="40E41FBF" w14:textId="77777777" w:rsidR="00960EB5" w:rsidRDefault="0096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nner Gothic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32FB" w14:textId="77777777" w:rsidR="00336E6C" w:rsidRDefault="00336E6C">
    <w:pPr>
      <w:pStyle w:val="Footer"/>
      <w:rPr>
        <w:rFonts w:ascii="Monotype Sorts" w:hAnsi="Monotype Sorts"/>
      </w:rPr>
    </w:pPr>
    <w:r>
      <w:rPr>
        <w:rFonts w:ascii="Monotype Sorts" w:hAnsi="Monotype Sorts"/>
      </w:rPr>
      <w:t></w:t>
    </w:r>
    <w:r>
      <w:rPr>
        <w:rFonts w:ascii="Monotype Sorts" w:hAnsi="Monotype Sorts"/>
      </w:rPr>
      <w:t></w:t>
    </w:r>
    <w:r>
      <w:t xml:space="preserve"> </w:t>
    </w:r>
    <w:r>
      <w:fldChar w:fldCharType="begin"/>
    </w:r>
    <w:r>
      <w:instrText>page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  <w:r>
      <w:t xml:space="preserve"> </w:t>
    </w:r>
    <w:r>
      <w:rPr>
        <w:rFonts w:ascii="Monotype Sorts" w:hAnsi="Monotype Sorts"/>
      </w:rPr>
      <w:t></w:t>
    </w:r>
    <w:r>
      <w:rPr>
        <w:rFonts w:ascii="Monotype Sorts" w:hAnsi="Monotype Sorts"/>
      </w:rPr>
      <w:t>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03AA" w14:textId="77777777" w:rsidR="00960EB5" w:rsidRDefault="00960EB5">
      <w:r>
        <w:separator/>
      </w:r>
    </w:p>
  </w:footnote>
  <w:footnote w:type="continuationSeparator" w:id="0">
    <w:p w14:paraId="1E027528" w14:textId="77777777" w:rsidR="00960EB5" w:rsidRDefault="00960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C7A"/>
    <w:multiLevelType w:val="hybridMultilevel"/>
    <w:tmpl w:val="990E3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A0D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315335"/>
    <w:multiLevelType w:val="hybridMultilevel"/>
    <w:tmpl w:val="E2CA0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33569"/>
    <w:multiLevelType w:val="hybridMultilevel"/>
    <w:tmpl w:val="21B6A1F8"/>
    <w:lvl w:ilvl="0" w:tplc="CCECEF4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920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A00F14"/>
    <w:multiLevelType w:val="hybridMultilevel"/>
    <w:tmpl w:val="6EF896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61E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566B8C"/>
    <w:multiLevelType w:val="hybridMultilevel"/>
    <w:tmpl w:val="6F7A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93738"/>
    <w:multiLevelType w:val="hybridMultilevel"/>
    <w:tmpl w:val="57A86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E17D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213C44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E9272A"/>
    <w:multiLevelType w:val="hybridMultilevel"/>
    <w:tmpl w:val="73261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CE76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6A37E5"/>
    <w:multiLevelType w:val="hybridMultilevel"/>
    <w:tmpl w:val="1FBCDD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43BDF"/>
    <w:multiLevelType w:val="hybridMultilevel"/>
    <w:tmpl w:val="33EC5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695109"/>
    <w:multiLevelType w:val="hybridMultilevel"/>
    <w:tmpl w:val="29E803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DF04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8597B55"/>
    <w:multiLevelType w:val="hybridMultilevel"/>
    <w:tmpl w:val="C2D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5F4202"/>
    <w:multiLevelType w:val="hybridMultilevel"/>
    <w:tmpl w:val="0720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E5030"/>
    <w:multiLevelType w:val="hybridMultilevel"/>
    <w:tmpl w:val="0DC45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9E6D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CB65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2A462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6305C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6752F69"/>
    <w:multiLevelType w:val="hybridMultilevel"/>
    <w:tmpl w:val="38021B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CB25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79F7448"/>
    <w:multiLevelType w:val="hybridMultilevel"/>
    <w:tmpl w:val="A4528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9918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0D82C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3C97D9D"/>
    <w:multiLevelType w:val="hybridMultilevel"/>
    <w:tmpl w:val="9E7A2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5303A"/>
    <w:multiLevelType w:val="hybridMultilevel"/>
    <w:tmpl w:val="CCAED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47079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5C06294A"/>
    <w:multiLevelType w:val="hybridMultilevel"/>
    <w:tmpl w:val="473EA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711D5"/>
    <w:multiLevelType w:val="hybridMultilevel"/>
    <w:tmpl w:val="14EC2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D21CF"/>
    <w:multiLevelType w:val="hybridMultilevel"/>
    <w:tmpl w:val="09EA8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B337B"/>
    <w:multiLevelType w:val="hybridMultilevel"/>
    <w:tmpl w:val="72DE51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4240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A0F7E27"/>
    <w:multiLevelType w:val="hybridMultilevel"/>
    <w:tmpl w:val="D47E6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324D5"/>
    <w:multiLevelType w:val="hybridMultilevel"/>
    <w:tmpl w:val="82846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E73AB6"/>
    <w:multiLevelType w:val="hybridMultilevel"/>
    <w:tmpl w:val="9D46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B0F81"/>
    <w:multiLevelType w:val="hybridMultilevel"/>
    <w:tmpl w:val="E04A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77E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C3D08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D560F72"/>
    <w:multiLevelType w:val="hybridMultilevel"/>
    <w:tmpl w:val="8F1A4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A01D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FD731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9749180">
    <w:abstractNumId w:val="41"/>
  </w:num>
  <w:num w:numId="2" w16cid:durableId="981470230">
    <w:abstractNumId w:val="42"/>
  </w:num>
  <w:num w:numId="3" w16cid:durableId="201597804">
    <w:abstractNumId w:val="27"/>
  </w:num>
  <w:num w:numId="4" w16cid:durableId="998117960">
    <w:abstractNumId w:val="31"/>
  </w:num>
  <w:num w:numId="5" w16cid:durableId="1406535150">
    <w:abstractNumId w:val="23"/>
  </w:num>
  <w:num w:numId="6" w16cid:durableId="1409183886">
    <w:abstractNumId w:val="6"/>
  </w:num>
  <w:num w:numId="7" w16cid:durableId="1871184896">
    <w:abstractNumId w:val="1"/>
  </w:num>
  <w:num w:numId="8" w16cid:durableId="264657535">
    <w:abstractNumId w:val="25"/>
  </w:num>
  <w:num w:numId="9" w16cid:durableId="1952276708">
    <w:abstractNumId w:val="44"/>
  </w:num>
  <w:num w:numId="10" w16cid:durableId="91440093">
    <w:abstractNumId w:val="21"/>
  </w:num>
  <w:num w:numId="11" w16cid:durableId="1226181258">
    <w:abstractNumId w:val="10"/>
  </w:num>
  <w:num w:numId="12" w16cid:durableId="1688097949">
    <w:abstractNumId w:val="12"/>
  </w:num>
  <w:num w:numId="13" w16cid:durableId="772436801">
    <w:abstractNumId w:val="9"/>
  </w:num>
  <w:num w:numId="14" w16cid:durableId="2024477752">
    <w:abstractNumId w:val="20"/>
  </w:num>
  <w:num w:numId="15" w16cid:durableId="457801018">
    <w:abstractNumId w:val="4"/>
  </w:num>
  <w:num w:numId="16" w16cid:durableId="1255628365">
    <w:abstractNumId w:val="45"/>
  </w:num>
  <w:num w:numId="17" w16cid:durableId="1328172102">
    <w:abstractNumId w:val="16"/>
  </w:num>
  <w:num w:numId="18" w16cid:durableId="1432092849">
    <w:abstractNumId w:val="28"/>
  </w:num>
  <w:num w:numId="19" w16cid:durableId="1698118331">
    <w:abstractNumId w:val="22"/>
  </w:num>
  <w:num w:numId="20" w16cid:durableId="392583192">
    <w:abstractNumId w:val="36"/>
  </w:num>
  <w:num w:numId="21" w16cid:durableId="1877809926">
    <w:abstractNumId w:val="5"/>
  </w:num>
  <w:num w:numId="22" w16cid:durableId="15889635">
    <w:abstractNumId w:val="15"/>
  </w:num>
  <w:num w:numId="23" w16cid:durableId="1759399535">
    <w:abstractNumId w:val="33"/>
  </w:num>
  <w:num w:numId="24" w16cid:durableId="1204748610">
    <w:abstractNumId w:val="32"/>
  </w:num>
  <w:num w:numId="25" w16cid:durableId="24864800">
    <w:abstractNumId w:val="14"/>
  </w:num>
  <w:num w:numId="26" w16cid:durableId="1025639122">
    <w:abstractNumId w:val="30"/>
  </w:num>
  <w:num w:numId="27" w16cid:durableId="14625774">
    <w:abstractNumId w:val="8"/>
  </w:num>
  <w:num w:numId="28" w16cid:durableId="1904875246">
    <w:abstractNumId w:val="38"/>
  </w:num>
  <w:num w:numId="29" w16cid:durableId="1692143773">
    <w:abstractNumId w:val="0"/>
  </w:num>
  <w:num w:numId="30" w16cid:durableId="109322317">
    <w:abstractNumId w:val="35"/>
  </w:num>
  <w:num w:numId="31" w16cid:durableId="164903668">
    <w:abstractNumId w:val="3"/>
  </w:num>
  <w:num w:numId="32" w16cid:durableId="1959801683">
    <w:abstractNumId w:val="18"/>
  </w:num>
  <w:num w:numId="33" w16cid:durableId="651715751">
    <w:abstractNumId w:val="17"/>
  </w:num>
  <w:num w:numId="34" w16cid:durableId="1267344813">
    <w:abstractNumId w:val="13"/>
  </w:num>
  <w:num w:numId="35" w16cid:durableId="1548494370">
    <w:abstractNumId w:val="26"/>
  </w:num>
  <w:num w:numId="36" w16cid:durableId="1773890043">
    <w:abstractNumId w:val="11"/>
  </w:num>
  <w:num w:numId="37" w16cid:durableId="1215654151">
    <w:abstractNumId w:val="29"/>
  </w:num>
  <w:num w:numId="38" w16cid:durableId="1815901579">
    <w:abstractNumId w:val="2"/>
  </w:num>
  <w:num w:numId="39" w16cid:durableId="264388238">
    <w:abstractNumId w:val="34"/>
  </w:num>
  <w:num w:numId="40" w16cid:durableId="1318193228">
    <w:abstractNumId w:val="43"/>
  </w:num>
  <w:num w:numId="41" w16cid:durableId="1042481814">
    <w:abstractNumId w:val="24"/>
  </w:num>
  <w:num w:numId="42" w16cid:durableId="1487549574">
    <w:abstractNumId w:val="37"/>
  </w:num>
  <w:num w:numId="43" w16cid:durableId="1158111471">
    <w:abstractNumId w:val="40"/>
  </w:num>
  <w:num w:numId="44" w16cid:durableId="270356653">
    <w:abstractNumId w:val="7"/>
  </w:num>
  <w:num w:numId="45" w16cid:durableId="1281644000">
    <w:abstractNumId w:val="19"/>
  </w:num>
  <w:num w:numId="46" w16cid:durableId="49010328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11"/>
    <w:rsid w:val="00003154"/>
    <w:rsid w:val="00007E0E"/>
    <w:rsid w:val="0001417B"/>
    <w:rsid w:val="00016628"/>
    <w:rsid w:val="0002000C"/>
    <w:rsid w:val="0002023D"/>
    <w:rsid w:val="00022EEA"/>
    <w:rsid w:val="000277CC"/>
    <w:rsid w:val="00035AD4"/>
    <w:rsid w:val="0003679B"/>
    <w:rsid w:val="00037938"/>
    <w:rsid w:val="00040BD0"/>
    <w:rsid w:val="00043C77"/>
    <w:rsid w:val="0004666E"/>
    <w:rsid w:val="0005260E"/>
    <w:rsid w:val="00053B32"/>
    <w:rsid w:val="00055213"/>
    <w:rsid w:val="00056936"/>
    <w:rsid w:val="0005703F"/>
    <w:rsid w:val="00061420"/>
    <w:rsid w:val="0006751E"/>
    <w:rsid w:val="00067899"/>
    <w:rsid w:val="00074B1B"/>
    <w:rsid w:val="00077B19"/>
    <w:rsid w:val="000825F7"/>
    <w:rsid w:val="000851E5"/>
    <w:rsid w:val="00096A4E"/>
    <w:rsid w:val="000A617D"/>
    <w:rsid w:val="000B111F"/>
    <w:rsid w:val="000B3156"/>
    <w:rsid w:val="000B595C"/>
    <w:rsid w:val="000C0403"/>
    <w:rsid w:val="000C20E5"/>
    <w:rsid w:val="000C2BE5"/>
    <w:rsid w:val="000C31C0"/>
    <w:rsid w:val="000D2251"/>
    <w:rsid w:val="000D5078"/>
    <w:rsid w:val="000D7805"/>
    <w:rsid w:val="000D78BF"/>
    <w:rsid w:val="000E0322"/>
    <w:rsid w:val="000E0363"/>
    <w:rsid w:val="000E043C"/>
    <w:rsid w:val="000E0D53"/>
    <w:rsid w:val="000E2E5B"/>
    <w:rsid w:val="000E39B2"/>
    <w:rsid w:val="000E4266"/>
    <w:rsid w:val="000E489F"/>
    <w:rsid w:val="000F575D"/>
    <w:rsid w:val="00100511"/>
    <w:rsid w:val="0010374C"/>
    <w:rsid w:val="00105FCF"/>
    <w:rsid w:val="00106D2E"/>
    <w:rsid w:val="00110931"/>
    <w:rsid w:val="00115C92"/>
    <w:rsid w:val="001202C4"/>
    <w:rsid w:val="00121683"/>
    <w:rsid w:val="0012338D"/>
    <w:rsid w:val="00125D98"/>
    <w:rsid w:val="001302C9"/>
    <w:rsid w:val="00135352"/>
    <w:rsid w:val="00140D82"/>
    <w:rsid w:val="00141D8F"/>
    <w:rsid w:val="001425A7"/>
    <w:rsid w:val="001436E9"/>
    <w:rsid w:val="00144483"/>
    <w:rsid w:val="0014739B"/>
    <w:rsid w:val="00147E60"/>
    <w:rsid w:val="001509E1"/>
    <w:rsid w:val="00150DB5"/>
    <w:rsid w:val="00153498"/>
    <w:rsid w:val="00153B87"/>
    <w:rsid w:val="001548A8"/>
    <w:rsid w:val="00157795"/>
    <w:rsid w:val="00161DCF"/>
    <w:rsid w:val="001623CA"/>
    <w:rsid w:val="00165627"/>
    <w:rsid w:val="00166983"/>
    <w:rsid w:val="00171B66"/>
    <w:rsid w:val="00174DB6"/>
    <w:rsid w:val="001761DD"/>
    <w:rsid w:val="001763F8"/>
    <w:rsid w:val="0017745F"/>
    <w:rsid w:val="00184930"/>
    <w:rsid w:val="00185D0D"/>
    <w:rsid w:val="00191ED7"/>
    <w:rsid w:val="00191F4F"/>
    <w:rsid w:val="001956C6"/>
    <w:rsid w:val="00195C8F"/>
    <w:rsid w:val="001A1314"/>
    <w:rsid w:val="001A16C7"/>
    <w:rsid w:val="001A2CCA"/>
    <w:rsid w:val="001A38DA"/>
    <w:rsid w:val="001A3EF7"/>
    <w:rsid w:val="001A6CD2"/>
    <w:rsid w:val="001A7575"/>
    <w:rsid w:val="001B16D2"/>
    <w:rsid w:val="001B2604"/>
    <w:rsid w:val="001B2DF9"/>
    <w:rsid w:val="001B5184"/>
    <w:rsid w:val="001B6349"/>
    <w:rsid w:val="001B79DC"/>
    <w:rsid w:val="001C1346"/>
    <w:rsid w:val="001C21A6"/>
    <w:rsid w:val="001C23B8"/>
    <w:rsid w:val="001C3ACF"/>
    <w:rsid w:val="001C490E"/>
    <w:rsid w:val="001D164F"/>
    <w:rsid w:val="001D7047"/>
    <w:rsid w:val="001E232D"/>
    <w:rsid w:val="001E36E5"/>
    <w:rsid w:val="001E5CFA"/>
    <w:rsid w:val="001E6267"/>
    <w:rsid w:val="001F36C4"/>
    <w:rsid w:val="001F3B6C"/>
    <w:rsid w:val="001F4259"/>
    <w:rsid w:val="001F5A86"/>
    <w:rsid w:val="001F7802"/>
    <w:rsid w:val="001F7C94"/>
    <w:rsid w:val="00203F6E"/>
    <w:rsid w:val="00204B11"/>
    <w:rsid w:val="002067C6"/>
    <w:rsid w:val="00206A26"/>
    <w:rsid w:val="002206D1"/>
    <w:rsid w:val="00223A5C"/>
    <w:rsid w:val="00225F78"/>
    <w:rsid w:val="002306E3"/>
    <w:rsid w:val="00231978"/>
    <w:rsid w:val="00235266"/>
    <w:rsid w:val="002406D3"/>
    <w:rsid w:val="0025063D"/>
    <w:rsid w:val="002508E3"/>
    <w:rsid w:val="00251DD3"/>
    <w:rsid w:val="0026609A"/>
    <w:rsid w:val="00273064"/>
    <w:rsid w:val="00283219"/>
    <w:rsid w:val="00286653"/>
    <w:rsid w:val="002870BD"/>
    <w:rsid w:val="002A094F"/>
    <w:rsid w:val="002B1A4F"/>
    <w:rsid w:val="002B7DEC"/>
    <w:rsid w:val="002C1091"/>
    <w:rsid w:val="002C1639"/>
    <w:rsid w:val="002C7B94"/>
    <w:rsid w:val="002C7CFD"/>
    <w:rsid w:val="002D4424"/>
    <w:rsid w:val="002D57FD"/>
    <w:rsid w:val="002D6DD0"/>
    <w:rsid w:val="002E4461"/>
    <w:rsid w:val="002F6281"/>
    <w:rsid w:val="002F66F4"/>
    <w:rsid w:val="002F710D"/>
    <w:rsid w:val="003004F5"/>
    <w:rsid w:val="0030414A"/>
    <w:rsid w:val="00304953"/>
    <w:rsid w:val="00305A67"/>
    <w:rsid w:val="0030749D"/>
    <w:rsid w:val="0030784E"/>
    <w:rsid w:val="00315963"/>
    <w:rsid w:val="00316536"/>
    <w:rsid w:val="00316B3E"/>
    <w:rsid w:val="00320F26"/>
    <w:rsid w:val="003221C9"/>
    <w:rsid w:val="003252DE"/>
    <w:rsid w:val="00325B05"/>
    <w:rsid w:val="00330884"/>
    <w:rsid w:val="00332142"/>
    <w:rsid w:val="00336E6C"/>
    <w:rsid w:val="00342C5B"/>
    <w:rsid w:val="00346D9C"/>
    <w:rsid w:val="0035166F"/>
    <w:rsid w:val="003523F9"/>
    <w:rsid w:val="00355D42"/>
    <w:rsid w:val="003641D2"/>
    <w:rsid w:val="0036708F"/>
    <w:rsid w:val="00371AE5"/>
    <w:rsid w:val="003721DB"/>
    <w:rsid w:val="00372F3F"/>
    <w:rsid w:val="0037465E"/>
    <w:rsid w:val="00376997"/>
    <w:rsid w:val="0038228B"/>
    <w:rsid w:val="00385BCF"/>
    <w:rsid w:val="0039530C"/>
    <w:rsid w:val="003A13EB"/>
    <w:rsid w:val="003A2774"/>
    <w:rsid w:val="003A39FC"/>
    <w:rsid w:val="003A48F6"/>
    <w:rsid w:val="003A5290"/>
    <w:rsid w:val="003A68A6"/>
    <w:rsid w:val="003C0D02"/>
    <w:rsid w:val="003C2B27"/>
    <w:rsid w:val="003E1D5A"/>
    <w:rsid w:val="003E2C64"/>
    <w:rsid w:val="003E33E2"/>
    <w:rsid w:val="003E48F4"/>
    <w:rsid w:val="003E4F01"/>
    <w:rsid w:val="003F01FB"/>
    <w:rsid w:val="003F0FE1"/>
    <w:rsid w:val="003F2629"/>
    <w:rsid w:val="003F2B0B"/>
    <w:rsid w:val="0040281F"/>
    <w:rsid w:val="00405746"/>
    <w:rsid w:val="004123ED"/>
    <w:rsid w:val="00412B73"/>
    <w:rsid w:val="00415F62"/>
    <w:rsid w:val="004216FB"/>
    <w:rsid w:val="00422712"/>
    <w:rsid w:val="004242A8"/>
    <w:rsid w:val="00424453"/>
    <w:rsid w:val="00424723"/>
    <w:rsid w:val="0043585C"/>
    <w:rsid w:val="00450555"/>
    <w:rsid w:val="0045177B"/>
    <w:rsid w:val="004550AE"/>
    <w:rsid w:val="00455B29"/>
    <w:rsid w:val="00457A5B"/>
    <w:rsid w:val="0046666A"/>
    <w:rsid w:val="0046687D"/>
    <w:rsid w:val="00476B87"/>
    <w:rsid w:val="0048480C"/>
    <w:rsid w:val="00485679"/>
    <w:rsid w:val="00487E10"/>
    <w:rsid w:val="00490612"/>
    <w:rsid w:val="004921A1"/>
    <w:rsid w:val="004A3EB9"/>
    <w:rsid w:val="004A47C3"/>
    <w:rsid w:val="004B0083"/>
    <w:rsid w:val="004B12A5"/>
    <w:rsid w:val="004B13FC"/>
    <w:rsid w:val="004C2A2C"/>
    <w:rsid w:val="004C441E"/>
    <w:rsid w:val="004C6CCD"/>
    <w:rsid w:val="004D066D"/>
    <w:rsid w:val="004D5374"/>
    <w:rsid w:val="004E0C54"/>
    <w:rsid w:val="004E2683"/>
    <w:rsid w:val="004E2D39"/>
    <w:rsid w:val="004E3486"/>
    <w:rsid w:val="004E3783"/>
    <w:rsid w:val="004F5CDC"/>
    <w:rsid w:val="004F61A5"/>
    <w:rsid w:val="00500A1E"/>
    <w:rsid w:val="00501183"/>
    <w:rsid w:val="005044E0"/>
    <w:rsid w:val="00511EE9"/>
    <w:rsid w:val="00521041"/>
    <w:rsid w:val="0052462A"/>
    <w:rsid w:val="0052673E"/>
    <w:rsid w:val="00526863"/>
    <w:rsid w:val="00530479"/>
    <w:rsid w:val="00535EBC"/>
    <w:rsid w:val="00537358"/>
    <w:rsid w:val="0054029F"/>
    <w:rsid w:val="005447DA"/>
    <w:rsid w:val="0054575F"/>
    <w:rsid w:val="0054666B"/>
    <w:rsid w:val="0055373F"/>
    <w:rsid w:val="00555CC4"/>
    <w:rsid w:val="00570837"/>
    <w:rsid w:val="00570A38"/>
    <w:rsid w:val="00577319"/>
    <w:rsid w:val="0058289E"/>
    <w:rsid w:val="00582ECD"/>
    <w:rsid w:val="00585495"/>
    <w:rsid w:val="00590054"/>
    <w:rsid w:val="005932EF"/>
    <w:rsid w:val="00597A7E"/>
    <w:rsid w:val="005A0681"/>
    <w:rsid w:val="005A1481"/>
    <w:rsid w:val="005A1E60"/>
    <w:rsid w:val="005A3D70"/>
    <w:rsid w:val="005A78CC"/>
    <w:rsid w:val="005B5932"/>
    <w:rsid w:val="005C0706"/>
    <w:rsid w:val="005C592F"/>
    <w:rsid w:val="005D2D5A"/>
    <w:rsid w:val="005D52A9"/>
    <w:rsid w:val="005D60BC"/>
    <w:rsid w:val="005F150E"/>
    <w:rsid w:val="005F22B8"/>
    <w:rsid w:val="0060371A"/>
    <w:rsid w:val="00605E3E"/>
    <w:rsid w:val="00611557"/>
    <w:rsid w:val="006116B7"/>
    <w:rsid w:val="00614EFC"/>
    <w:rsid w:val="006204A7"/>
    <w:rsid w:val="00622D29"/>
    <w:rsid w:val="006269B8"/>
    <w:rsid w:val="00626EB0"/>
    <w:rsid w:val="006278D6"/>
    <w:rsid w:val="00627AAD"/>
    <w:rsid w:val="00631935"/>
    <w:rsid w:val="00631DD7"/>
    <w:rsid w:val="006340CC"/>
    <w:rsid w:val="00635053"/>
    <w:rsid w:val="006414B9"/>
    <w:rsid w:val="0064266C"/>
    <w:rsid w:val="00644844"/>
    <w:rsid w:val="00645CD2"/>
    <w:rsid w:val="00661C7E"/>
    <w:rsid w:val="0066233D"/>
    <w:rsid w:val="006623A2"/>
    <w:rsid w:val="006642BD"/>
    <w:rsid w:val="006660EB"/>
    <w:rsid w:val="00667CC3"/>
    <w:rsid w:val="00672340"/>
    <w:rsid w:val="00673B31"/>
    <w:rsid w:val="00674B74"/>
    <w:rsid w:val="00677291"/>
    <w:rsid w:val="0068250E"/>
    <w:rsid w:val="00684D9E"/>
    <w:rsid w:val="00691FB6"/>
    <w:rsid w:val="00693684"/>
    <w:rsid w:val="00695770"/>
    <w:rsid w:val="006957BA"/>
    <w:rsid w:val="00697504"/>
    <w:rsid w:val="006A1446"/>
    <w:rsid w:val="006A3767"/>
    <w:rsid w:val="006B0D11"/>
    <w:rsid w:val="006B1EAE"/>
    <w:rsid w:val="006B7F60"/>
    <w:rsid w:val="006C7A63"/>
    <w:rsid w:val="006E0DDB"/>
    <w:rsid w:val="006E33B1"/>
    <w:rsid w:val="006E3EA4"/>
    <w:rsid w:val="006E649E"/>
    <w:rsid w:val="006F56DE"/>
    <w:rsid w:val="006F731B"/>
    <w:rsid w:val="006F7769"/>
    <w:rsid w:val="007000C2"/>
    <w:rsid w:val="007038E2"/>
    <w:rsid w:val="00705ACF"/>
    <w:rsid w:val="00706553"/>
    <w:rsid w:val="00710E64"/>
    <w:rsid w:val="0071747E"/>
    <w:rsid w:val="00717FFE"/>
    <w:rsid w:val="00721F25"/>
    <w:rsid w:val="00730908"/>
    <w:rsid w:val="0073550D"/>
    <w:rsid w:val="00737BAB"/>
    <w:rsid w:val="00740F70"/>
    <w:rsid w:val="0074157D"/>
    <w:rsid w:val="00743CC3"/>
    <w:rsid w:val="00744829"/>
    <w:rsid w:val="0075146E"/>
    <w:rsid w:val="00753E2E"/>
    <w:rsid w:val="00754DC0"/>
    <w:rsid w:val="007556FE"/>
    <w:rsid w:val="007643CF"/>
    <w:rsid w:val="00765B8A"/>
    <w:rsid w:val="00766656"/>
    <w:rsid w:val="00767280"/>
    <w:rsid w:val="00780F54"/>
    <w:rsid w:val="007811E7"/>
    <w:rsid w:val="007875DE"/>
    <w:rsid w:val="007908E6"/>
    <w:rsid w:val="0079710E"/>
    <w:rsid w:val="007A4547"/>
    <w:rsid w:val="007B15EE"/>
    <w:rsid w:val="007B16D8"/>
    <w:rsid w:val="007B21D5"/>
    <w:rsid w:val="007B241C"/>
    <w:rsid w:val="007B36EF"/>
    <w:rsid w:val="007B4AC0"/>
    <w:rsid w:val="007B619F"/>
    <w:rsid w:val="007B7771"/>
    <w:rsid w:val="007C0163"/>
    <w:rsid w:val="007C0AE3"/>
    <w:rsid w:val="007D27B2"/>
    <w:rsid w:val="007D6B24"/>
    <w:rsid w:val="007D7AFF"/>
    <w:rsid w:val="007E0D2A"/>
    <w:rsid w:val="007E0EC2"/>
    <w:rsid w:val="007E2AB6"/>
    <w:rsid w:val="007F2C90"/>
    <w:rsid w:val="007F4615"/>
    <w:rsid w:val="007F56F4"/>
    <w:rsid w:val="007F7772"/>
    <w:rsid w:val="00803D47"/>
    <w:rsid w:val="008073EE"/>
    <w:rsid w:val="00807AE4"/>
    <w:rsid w:val="00807C36"/>
    <w:rsid w:val="00814063"/>
    <w:rsid w:val="0081457D"/>
    <w:rsid w:val="00814703"/>
    <w:rsid w:val="00814B72"/>
    <w:rsid w:val="00816600"/>
    <w:rsid w:val="00823EF3"/>
    <w:rsid w:val="008302DA"/>
    <w:rsid w:val="00830693"/>
    <w:rsid w:val="00831DD7"/>
    <w:rsid w:val="00833341"/>
    <w:rsid w:val="00836B36"/>
    <w:rsid w:val="0083798B"/>
    <w:rsid w:val="00841D54"/>
    <w:rsid w:val="00842C9A"/>
    <w:rsid w:val="008439B4"/>
    <w:rsid w:val="008441FD"/>
    <w:rsid w:val="00852FAA"/>
    <w:rsid w:val="00855EAE"/>
    <w:rsid w:val="00861CB4"/>
    <w:rsid w:val="00864ACE"/>
    <w:rsid w:val="00870146"/>
    <w:rsid w:val="00872C25"/>
    <w:rsid w:val="008857EB"/>
    <w:rsid w:val="00890EAA"/>
    <w:rsid w:val="00893E7D"/>
    <w:rsid w:val="008957AC"/>
    <w:rsid w:val="00897CDE"/>
    <w:rsid w:val="008A0549"/>
    <w:rsid w:val="008A5C67"/>
    <w:rsid w:val="008A6451"/>
    <w:rsid w:val="008C0735"/>
    <w:rsid w:val="008C0B8D"/>
    <w:rsid w:val="008C4127"/>
    <w:rsid w:val="008C76AE"/>
    <w:rsid w:val="008D0B72"/>
    <w:rsid w:val="008D668D"/>
    <w:rsid w:val="008D74A4"/>
    <w:rsid w:val="008E0C50"/>
    <w:rsid w:val="008E4ABA"/>
    <w:rsid w:val="008E5EEB"/>
    <w:rsid w:val="008E6293"/>
    <w:rsid w:val="008F67A4"/>
    <w:rsid w:val="008F69B9"/>
    <w:rsid w:val="0090595B"/>
    <w:rsid w:val="0091709D"/>
    <w:rsid w:val="00923A8C"/>
    <w:rsid w:val="00925CB4"/>
    <w:rsid w:val="009304E3"/>
    <w:rsid w:val="009304ED"/>
    <w:rsid w:val="0094006C"/>
    <w:rsid w:val="0094092D"/>
    <w:rsid w:val="00946E79"/>
    <w:rsid w:val="0094707C"/>
    <w:rsid w:val="0094717B"/>
    <w:rsid w:val="009543AA"/>
    <w:rsid w:val="00955508"/>
    <w:rsid w:val="00960EB5"/>
    <w:rsid w:val="0096415A"/>
    <w:rsid w:val="00971286"/>
    <w:rsid w:val="00972579"/>
    <w:rsid w:val="00975303"/>
    <w:rsid w:val="0097574A"/>
    <w:rsid w:val="0097676A"/>
    <w:rsid w:val="00976E53"/>
    <w:rsid w:val="009811F5"/>
    <w:rsid w:val="009847D0"/>
    <w:rsid w:val="0098663B"/>
    <w:rsid w:val="00997A66"/>
    <w:rsid w:val="009A1140"/>
    <w:rsid w:val="009A4DF1"/>
    <w:rsid w:val="009B0E18"/>
    <w:rsid w:val="009B1305"/>
    <w:rsid w:val="009C204E"/>
    <w:rsid w:val="009C2699"/>
    <w:rsid w:val="009C31A5"/>
    <w:rsid w:val="009C4802"/>
    <w:rsid w:val="009C4B1E"/>
    <w:rsid w:val="009C6911"/>
    <w:rsid w:val="009C775D"/>
    <w:rsid w:val="009E3F09"/>
    <w:rsid w:val="009E730C"/>
    <w:rsid w:val="009F436C"/>
    <w:rsid w:val="009F5461"/>
    <w:rsid w:val="00A00CC5"/>
    <w:rsid w:val="00A00FF7"/>
    <w:rsid w:val="00A12050"/>
    <w:rsid w:val="00A17149"/>
    <w:rsid w:val="00A17410"/>
    <w:rsid w:val="00A23864"/>
    <w:rsid w:val="00A25137"/>
    <w:rsid w:val="00A25685"/>
    <w:rsid w:val="00A356A6"/>
    <w:rsid w:val="00A37C7F"/>
    <w:rsid w:val="00A41105"/>
    <w:rsid w:val="00A460EB"/>
    <w:rsid w:val="00A52631"/>
    <w:rsid w:val="00A57711"/>
    <w:rsid w:val="00A600FC"/>
    <w:rsid w:val="00A6129B"/>
    <w:rsid w:val="00A621B6"/>
    <w:rsid w:val="00A658BE"/>
    <w:rsid w:val="00A66125"/>
    <w:rsid w:val="00A67453"/>
    <w:rsid w:val="00A67835"/>
    <w:rsid w:val="00A74472"/>
    <w:rsid w:val="00A74FF8"/>
    <w:rsid w:val="00A7686E"/>
    <w:rsid w:val="00A80A0C"/>
    <w:rsid w:val="00A904B2"/>
    <w:rsid w:val="00A90A92"/>
    <w:rsid w:val="00A91EFC"/>
    <w:rsid w:val="00A9355E"/>
    <w:rsid w:val="00A94B18"/>
    <w:rsid w:val="00A959A0"/>
    <w:rsid w:val="00A97241"/>
    <w:rsid w:val="00A97F22"/>
    <w:rsid w:val="00AA3296"/>
    <w:rsid w:val="00AA33BC"/>
    <w:rsid w:val="00AA3746"/>
    <w:rsid w:val="00AB0F7F"/>
    <w:rsid w:val="00AB1AEA"/>
    <w:rsid w:val="00AB2168"/>
    <w:rsid w:val="00AB2697"/>
    <w:rsid w:val="00AB2A59"/>
    <w:rsid w:val="00AB44E9"/>
    <w:rsid w:val="00AB4A39"/>
    <w:rsid w:val="00AB58F3"/>
    <w:rsid w:val="00AB5FFF"/>
    <w:rsid w:val="00AB739D"/>
    <w:rsid w:val="00AB755A"/>
    <w:rsid w:val="00AC1248"/>
    <w:rsid w:val="00AC6CFF"/>
    <w:rsid w:val="00AD0E26"/>
    <w:rsid w:val="00AD6BBA"/>
    <w:rsid w:val="00AE1848"/>
    <w:rsid w:val="00AE1F57"/>
    <w:rsid w:val="00AE4B1A"/>
    <w:rsid w:val="00AE4E03"/>
    <w:rsid w:val="00AE721E"/>
    <w:rsid w:val="00AF0DAB"/>
    <w:rsid w:val="00AF0E19"/>
    <w:rsid w:val="00B002F7"/>
    <w:rsid w:val="00B0694C"/>
    <w:rsid w:val="00B1254D"/>
    <w:rsid w:val="00B15158"/>
    <w:rsid w:val="00B161F2"/>
    <w:rsid w:val="00B21C59"/>
    <w:rsid w:val="00B300C8"/>
    <w:rsid w:val="00B301A3"/>
    <w:rsid w:val="00B333B5"/>
    <w:rsid w:val="00B340EE"/>
    <w:rsid w:val="00B3497A"/>
    <w:rsid w:val="00B35771"/>
    <w:rsid w:val="00B36201"/>
    <w:rsid w:val="00B40508"/>
    <w:rsid w:val="00B40FD8"/>
    <w:rsid w:val="00B43BE8"/>
    <w:rsid w:val="00B50551"/>
    <w:rsid w:val="00B64696"/>
    <w:rsid w:val="00B66C1C"/>
    <w:rsid w:val="00B70CCE"/>
    <w:rsid w:val="00B74B5C"/>
    <w:rsid w:val="00B74E04"/>
    <w:rsid w:val="00B75AE1"/>
    <w:rsid w:val="00B77522"/>
    <w:rsid w:val="00B836DC"/>
    <w:rsid w:val="00B84923"/>
    <w:rsid w:val="00B86DB0"/>
    <w:rsid w:val="00B9254E"/>
    <w:rsid w:val="00B932C3"/>
    <w:rsid w:val="00B94350"/>
    <w:rsid w:val="00B94E9B"/>
    <w:rsid w:val="00BA03C1"/>
    <w:rsid w:val="00BA08E7"/>
    <w:rsid w:val="00BA73C6"/>
    <w:rsid w:val="00BB0616"/>
    <w:rsid w:val="00BB4CF2"/>
    <w:rsid w:val="00BB58F3"/>
    <w:rsid w:val="00BB6551"/>
    <w:rsid w:val="00BC30B8"/>
    <w:rsid w:val="00BD0A2E"/>
    <w:rsid w:val="00BD206A"/>
    <w:rsid w:val="00BE1120"/>
    <w:rsid w:val="00BE53CC"/>
    <w:rsid w:val="00BF1406"/>
    <w:rsid w:val="00BF1598"/>
    <w:rsid w:val="00BF20CD"/>
    <w:rsid w:val="00BF5577"/>
    <w:rsid w:val="00BF658C"/>
    <w:rsid w:val="00C00CD9"/>
    <w:rsid w:val="00C0141E"/>
    <w:rsid w:val="00C0665E"/>
    <w:rsid w:val="00C12D0A"/>
    <w:rsid w:val="00C14ACA"/>
    <w:rsid w:val="00C15188"/>
    <w:rsid w:val="00C30E0D"/>
    <w:rsid w:val="00C3342E"/>
    <w:rsid w:val="00C41627"/>
    <w:rsid w:val="00C50CA5"/>
    <w:rsid w:val="00C62A15"/>
    <w:rsid w:val="00C62DE6"/>
    <w:rsid w:val="00C64ECC"/>
    <w:rsid w:val="00C6767E"/>
    <w:rsid w:val="00C677D0"/>
    <w:rsid w:val="00C67A78"/>
    <w:rsid w:val="00C67BC5"/>
    <w:rsid w:val="00C74832"/>
    <w:rsid w:val="00C800C0"/>
    <w:rsid w:val="00C804EA"/>
    <w:rsid w:val="00C81E60"/>
    <w:rsid w:val="00C841BC"/>
    <w:rsid w:val="00C844DE"/>
    <w:rsid w:val="00C9115D"/>
    <w:rsid w:val="00C959E7"/>
    <w:rsid w:val="00C96999"/>
    <w:rsid w:val="00C970C2"/>
    <w:rsid w:val="00C9776F"/>
    <w:rsid w:val="00C97B03"/>
    <w:rsid w:val="00CA7AEC"/>
    <w:rsid w:val="00CA7CAF"/>
    <w:rsid w:val="00CB1709"/>
    <w:rsid w:val="00CB46DA"/>
    <w:rsid w:val="00CB4D46"/>
    <w:rsid w:val="00CB59E3"/>
    <w:rsid w:val="00CB6F2A"/>
    <w:rsid w:val="00CE0B15"/>
    <w:rsid w:val="00CE4570"/>
    <w:rsid w:val="00CE75CA"/>
    <w:rsid w:val="00CF7A99"/>
    <w:rsid w:val="00D00A6D"/>
    <w:rsid w:val="00D01CF3"/>
    <w:rsid w:val="00D04854"/>
    <w:rsid w:val="00D07D60"/>
    <w:rsid w:val="00D1293E"/>
    <w:rsid w:val="00D13C52"/>
    <w:rsid w:val="00D15804"/>
    <w:rsid w:val="00D21305"/>
    <w:rsid w:val="00D23581"/>
    <w:rsid w:val="00D23704"/>
    <w:rsid w:val="00D24B1F"/>
    <w:rsid w:val="00D25266"/>
    <w:rsid w:val="00D2659F"/>
    <w:rsid w:val="00D268FC"/>
    <w:rsid w:val="00D26FC4"/>
    <w:rsid w:val="00D32E64"/>
    <w:rsid w:val="00D34881"/>
    <w:rsid w:val="00D45B3A"/>
    <w:rsid w:val="00D5530F"/>
    <w:rsid w:val="00D57240"/>
    <w:rsid w:val="00D577AB"/>
    <w:rsid w:val="00D6225C"/>
    <w:rsid w:val="00D64DCF"/>
    <w:rsid w:val="00D6607B"/>
    <w:rsid w:val="00D71022"/>
    <w:rsid w:val="00D74938"/>
    <w:rsid w:val="00D764A4"/>
    <w:rsid w:val="00D83559"/>
    <w:rsid w:val="00D84F18"/>
    <w:rsid w:val="00D85E5E"/>
    <w:rsid w:val="00D87A31"/>
    <w:rsid w:val="00D91EC2"/>
    <w:rsid w:val="00D926E2"/>
    <w:rsid w:val="00D93D0A"/>
    <w:rsid w:val="00DA0538"/>
    <w:rsid w:val="00DA1C28"/>
    <w:rsid w:val="00DA250A"/>
    <w:rsid w:val="00DA55D9"/>
    <w:rsid w:val="00DB1CC2"/>
    <w:rsid w:val="00DB33C7"/>
    <w:rsid w:val="00DB5431"/>
    <w:rsid w:val="00DB73FD"/>
    <w:rsid w:val="00DC38FF"/>
    <w:rsid w:val="00DC67EB"/>
    <w:rsid w:val="00DC68C2"/>
    <w:rsid w:val="00DC7738"/>
    <w:rsid w:val="00DD002C"/>
    <w:rsid w:val="00DD381D"/>
    <w:rsid w:val="00DD400B"/>
    <w:rsid w:val="00DD6CDD"/>
    <w:rsid w:val="00DE3F2D"/>
    <w:rsid w:val="00DF0EB4"/>
    <w:rsid w:val="00DF60F9"/>
    <w:rsid w:val="00DF6B52"/>
    <w:rsid w:val="00E0004A"/>
    <w:rsid w:val="00E03E26"/>
    <w:rsid w:val="00E0476C"/>
    <w:rsid w:val="00E12BF1"/>
    <w:rsid w:val="00E159B7"/>
    <w:rsid w:val="00E1662F"/>
    <w:rsid w:val="00E17B82"/>
    <w:rsid w:val="00E218CE"/>
    <w:rsid w:val="00E24EEE"/>
    <w:rsid w:val="00E25064"/>
    <w:rsid w:val="00E25765"/>
    <w:rsid w:val="00E30AA2"/>
    <w:rsid w:val="00E322B1"/>
    <w:rsid w:val="00E323CC"/>
    <w:rsid w:val="00E34864"/>
    <w:rsid w:val="00E35E3D"/>
    <w:rsid w:val="00E364F0"/>
    <w:rsid w:val="00E37882"/>
    <w:rsid w:val="00E402EB"/>
    <w:rsid w:val="00E431D7"/>
    <w:rsid w:val="00E476F9"/>
    <w:rsid w:val="00E47851"/>
    <w:rsid w:val="00E5639F"/>
    <w:rsid w:val="00E567C6"/>
    <w:rsid w:val="00E56ACE"/>
    <w:rsid w:val="00E61811"/>
    <w:rsid w:val="00E63AFD"/>
    <w:rsid w:val="00E64228"/>
    <w:rsid w:val="00E64AEC"/>
    <w:rsid w:val="00E70504"/>
    <w:rsid w:val="00E753F3"/>
    <w:rsid w:val="00E805EF"/>
    <w:rsid w:val="00E81447"/>
    <w:rsid w:val="00E851F3"/>
    <w:rsid w:val="00E9010C"/>
    <w:rsid w:val="00E92146"/>
    <w:rsid w:val="00E948A5"/>
    <w:rsid w:val="00E956A6"/>
    <w:rsid w:val="00E96790"/>
    <w:rsid w:val="00E979DC"/>
    <w:rsid w:val="00EA1827"/>
    <w:rsid w:val="00EA3F06"/>
    <w:rsid w:val="00EA4571"/>
    <w:rsid w:val="00EA51C3"/>
    <w:rsid w:val="00EA59F7"/>
    <w:rsid w:val="00EA6FF1"/>
    <w:rsid w:val="00EA7E1E"/>
    <w:rsid w:val="00EB16C4"/>
    <w:rsid w:val="00EB3117"/>
    <w:rsid w:val="00EB469B"/>
    <w:rsid w:val="00EB4E01"/>
    <w:rsid w:val="00EB5E85"/>
    <w:rsid w:val="00EC1B12"/>
    <w:rsid w:val="00ED156B"/>
    <w:rsid w:val="00EE0C0C"/>
    <w:rsid w:val="00EE0EED"/>
    <w:rsid w:val="00EE2946"/>
    <w:rsid w:val="00EF1E67"/>
    <w:rsid w:val="00EF3C6F"/>
    <w:rsid w:val="00EF46DB"/>
    <w:rsid w:val="00EF4A57"/>
    <w:rsid w:val="00EF7A51"/>
    <w:rsid w:val="00F06A50"/>
    <w:rsid w:val="00F1192C"/>
    <w:rsid w:val="00F14534"/>
    <w:rsid w:val="00F15A23"/>
    <w:rsid w:val="00F2307F"/>
    <w:rsid w:val="00F365C1"/>
    <w:rsid w:val="00F46189"/>
    <w:rsid w:val="00F50721"/>
    <w:rsid w:val="00F5282C"/>
    <w:rsid w:val="00F52D4D"/>
    <w:rsid w:val="00F5593D"/>
    <w:rsid w:val="00F64C37"/>
    <w:rsid w:val="00F7163D"/>
    <w:rsid w:val="00F71F3F"/>
    <w:rsid w:val="00F73BAE"/>
    <w:rsid w:val="00F7644A"/>
    <w:rsid w:val="00F8025C"/>
    <w:rsid w:val="00F81BEE"/>
    <w:rsid w:val="00F81DD7"/>
    <w:rsid w:val="00F8407F"/>
    <w:rsid w:val="00F9297E"/>
    <w:rsid w:val="00F931DB"/>
    <w:rsid w:val="00F96760"/>
    <w:rsid w:val="00F97A0E"/>
    <w:rsid w:val="00FA043C"/>
    <w:rsid w:val="00FA295D"/>
    <w:rsid w:val="00FA2B91"/>
    <w:rsid w:val="00FA6B71"/>
    <w:rsid w:val="00FC0417"/>
    <w:rsid w:val="00FC047C"/>
    <w:rsid w:val="00FC1BA7"/>
    <w:rsid w:val="00FC304F"/>
    <w:rsid w:val="00FC3EA1"/>
    <w:rsid w:val="00FD015D"/>
    <w:rsid w:val="00FD71E2"/>
    <w:rsid w:val="00FE0C72"/>
    <w:rsid w:val="00FE2BAC"/>
    <w:rsid w:val="00FE5827"/>
    <w:rsid w:val="00FE79EA"/>
    <w:rsid w:val="00FF3568"/>
    <w:rsid w:val="00FF382F"/>
    <w:rsid w:val="00FF4908"/>
    <w:rsid w:val="43C42034"/>
    <w:rsid w:val="60ECEEC6"/>
    <w:rsid w:val="741A9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96FA4"/>
  <w15:docId w15:val="{37B60DA0-7782-4110-A6F2-72491403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53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9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16536"/>
    <w:pPr>
      <w:pBdr>
        <w:top w:val="single" w:sz="6" w:space="7" w:color="auto"/>
      </w:pBdr>
      <w:jc w:val="center"/>
    </w:pPr>
    <w:rPr>
      <w:rFonts w:ascii="Binner Gothic" w:hAnsi="Binner Gothic"/>
      <w:sz w:val="32"/>
    </w:rPr>
  </w:style>
  <w:style w:type="paragraph" w:customStyle="1" w:styleId="NumberList">
    <w:name w:val="Number List"/>
    <w:basedOn w:val="Normal"/>
    <w:rsid w:val="00316536"/>
    <w:rPr>
      <w:rFonts w:ascii="Garamond" w:hAnsi="Garamond"/>
    </w:rPr>
  </w:style>
  <w:style w:type="paragraph" w:customStyle="1" w:styleId="Bullet">
    <w:name w:val="Bullet"/>
    <w:basedOn w:val="Normal"/>
    <w:rsid w:val="00316536"/>
    <w:rPr>
      <w:rFonts w:ascii="Garamond" w:hAnsi="Garamond"/>
    </w:rPr>
  </w:style>
  <w:style w:type="paragraph" w:customStyle="1" w:styleId="Address">
    <w:name w:val="Address"/>
    <w:basedOn w:val="Normal"/>
    <w:rsid w:val="00316536"/>
    <w:pPr>
      <w:tabs>
        <w:tab w:val="left" w:pos="5280"/>
      </w:tabs>
    </w:pPr>
    <w:rPr>
      <w:rFonts w:ascii="Garamond" w:hAnsi="Garamond"/>
    </w:rPr>
  </w:style>
  <w:style w:type="paragraph" w:customStyle="1" w:styleId="Initials">
    <w:name w:val="Initials"/>
    <w:basedOn w:val="Normal"/>
    <w:rsid w:val="00316536"/>
    <w:pPr>
      <w:pBdr>
        <w:top w:val="single" w:sz="30" w:space="3" w:color="auto" w:shadow="1"/>
        <w:left w:val="single" w:sz="30" w:space="3" w:color="auto" w:shadow="1"/>
        <w:bottom w:val="single" w:sz="30" w:space="3" w:color="auto" w:shadow="1"/>
        <w:right w:val="single" w:sz="30" w:space="3" w:color="auto" w:shadow="1"/>
      </w:pBdr>
      <w:jc w:val="center"/>
    </w:pPr>
    <w:rPr>
      <w:rFonts w:ascii="Binner Gothic" w:hAnsi="Binner Gothic"/>
      <w:sz w:val="84"/>
    </w:rPr>
  </w:style>
  <w:style w:type="paragraph" w:customStyle="1" w:styleId="DefaultText">
    <w:name w:val="Default Text"/>
    <w:basedOn w:val="Normal"/>
    <w:rsid w:val="00316536"/>
    <w:pPr>
      <w:ind w:firstLine="720"/>
    </w:pPr>
    <w:rPr>
      <w:rFonts w:ascii="Garamond" w:hAnsi="Garamond"/>
    </w:rPr>
  </w:style>
  <w:style w:type="paragraph" w:styleId="Header">
    <w:name w:val="header"/>
    <w:basedOn w:val="Normal"/>
    <w:rsid w:val="00316536"/>
    <w:pPr>
      <w:tabs>
        <w:tab w:val="center" w:pos="4320"/>
        <w:tab w:val="right" w:pos="8640"/>
      </w:tabs>
    </w:pPr>
  </w:style>
  <w:style w:type="character" w:styleId="Hyperlink">
    <w:name w:val="Hyperlink"/>
    <w:rsid w:val="00316536"/>
    <w:rPr>
      <w:color w:val="0000FF"/>
      <w:u w:val="single"/>
    </w:rPr>
  </w:style>
  <w:style w:type="paragraph" w:styleId="BodyText">
    <w:name w:val="Body Text"/>
    <w:basedOn w:val="Normal"/>
    <w:rsid w:val="00316536"/>
    <w:rPr>
      <w:sz w:val="24"/>
    </w:rPr>
  </w:style>
  <w:style w:type="paragraph" w:styleId="Title">
    <w:name w:val="Title"/>
    <w:basedOn w:val="Normal"/>
    <w:qFormat/>
    <w:rsid w:val="00316536"/>
    <w:pPr>
      <w:jc w:val="center"/>
    </w:pPr>
    <w:rPr>
      <w:b/>
      <w:sz w:val="24"/>
      <w:u w:val="single"/>
    </w:rPr>
  </w:style>
  <w:style w:type="character" w:customStyle="1" w:styleId="quoted11">
    <w:name w:val="quoted11"/>
    <w:rsid w:val="007E0EC2"/>
    <w:rPr>
      <w:color w:val="660066"/>
    </w:rPr>
  </w:style>
  <w:style w:type="paragraph" w:styleId="ListParagraph">
    <w:name w:val="List Paragraph"/>
    <w:basedOn w:val="Normal"/>
    <w:uiPriority w:val="34"/>
    <w:qFormat/>
    <w:rsid w:val="00D91EC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EE29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rsid w:val="00EE2946"/>
  </w:style>
  <w:style w:type="character" w:styleId="UnresolvedMention">
    <w:name w:val="Unresolved Mention"/>
    <w:basedOn w:val="DefaultParagraphFont"/>
    <w:uiPriority w:val="99"/>
    <w:semiHidden/>
    <w:unhideWhenUsed/>
    <w:rsid w:val="00C67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today.com/profile/8491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ychnlaw67@msn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are.headway.co/providers/david-arena?utm_source=pem&amp;utm_medium=direct_link&amp;utm_campaign=1738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ypnotherapy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7</Pages>
  <Words>2205</Words>
  <Characters>15681</Characters>
  <Application>Microsoft Office Word</Application>
  <DocSecurity>0</DocSecurity>
  <Lines>356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A</vt:lpstr>
    </vt:vector>
  </TitlesOfParts>
  <Company>AmeriChoice</Company>
  <LinksUpToDate>false</LinksUpToDate>
  <CharactersWithSpaces>17660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</dc:title>
  <dc:creator>DAVID A. ARENA</dc:creator>
  <cp:lastModifiedBy>David Arena</cp:lastModifiedBy>
  <cp:revision>5</cp:revision>
  <cp:lastPrinted>2025-04-11T16:23:00Z</cp:lastPrinted>
  <dcterms:created xsi:type="dcterms:W3CDTF">2025-12-31T19:41:00Z</dcterms:created>
  <dcterms:modified xsi:type="dcterms:W3CDTF">2026-01-02T21:26:00Z</dcterms:modified>
</cp:coreProperties>
</file>